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7B" w:rsidRPr="002E5BBC" w:rsidRDefault="00320395">
      <w:pPr>
        <w:spacing w:before="66" w:line="205" w:lineRule="exact"/>
        <w:ind w:left="7042"/>
        <w:rPr>
          <w:b/>
          <w:sz w:val="18"/>
        </w:rPr>
      </w:pPr>
      <w:bookmarkStart w:id="0" w:name="_GoBack"/>
      <w:r w:rsidRPr="002E5BBC">
        <w:rPr>
          <w:b/>
          <w:sz w:val="18"/>
        </w:rPr>
        <w:t>Справка</w:t>
      </w:r>
    </w:p>
    <w:p w:rsidR="00F84A7B" w:rsidRPr="002E5BBC" w:rsidRDefault="00320395">
      <w:pPr>
        <w:pStyle w:val="a3"/>
        <w:spacing w:before="0" w:line="205" w:lineRule="exact"/>
        <w:ind w:left="2553"/>
      </w:pPr>
      <w:r w:rsidRPr="002E5BBC">
        <w:t>o материально-техническом обеспечении основной профессиональной образовательной программы высшего образования</w:t>
      </w:r>
    </w:p>
    <w:p w:rsidR="00F84A7B" w:rsidRPr="002E5BBC" w:rsidRDefault="00320395" w:rsidP="004613FD">
      <w:pPr>
        <w:pStyle w:val="a3"/>
        <w:spacing w:before="0" w:line="207" w:lineRule="exact"/>
        <w:ind w:left="1560"/>
      </w:pPr>
      <w:r w:rsidRPr="002E5BBC">
        <w:t>23.05.06 Строительство железных дорог, мостов и транспортных тоннелей (</w:t>
      </w:r>
      <w:r w:rsidR="004613FD">
        <w:t>Строительство магистральных железных дорог</w:t>
      </w:r>
      <w:r w:rsidRPr="002E5BBC">
        <w:t>)</w:t>
      </w:r>
      <w:r w:rsidR="004613FD">
        <w:t xml:space="preserve"> (</w:t>
      </w:r>
      <w:r w:rsidR="004613FD">
        <w:t>для 2015-2020 года начала обучения</w:t>
      </w:r>
      <w:r w:rsidR="004613FD">
        <w:t>)</w:t>
      </w:r>
    </w:p>
    <w:bookmarkEnd w:id="0"/>
    <w:p w:rsidR="00F84A7B" w:rsidRPr="002E5BBC" w:rsidRDefault="00F84A7B">
      <w:pPr>
        <w:pStyle w:val="a3"/>
        <w:spacing w:before="4"/>
      </w:pP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977"/>
        <w:gridCol w:w="2410"/>
        <w:gridCol w:w="3544"/>
        <w:gridCol w:w="3118"/>
        <w:gridCol w:w="1843"/>
      </w:tblGrid>
      <w:tr w:rsidR="00320395" w:rsidRPr="002E5BBC" w:rsidTr="00935367">
        <w:trPr>
          <w:trHeight w:val="1933"/>
        </w:trPr>
        <w:tc>
          <w:tcPr>
            <w:tcW w:w="1021" w:type="dxa"/>
          </w:tcPr>
          <w:p w:rsidR="00320395" w:rsidRPr="002E5BBC" w:rsidRDefault="00320395" w:rsidP="00935367">
            <w:pPr>
              <w:jc w:val="center"/>
              <w:rPr>
                <w:sz w:val="20"/>
                <w:szCs w:val="20"/>
              </w:rPr>
            </w:pPr>
            <w:r w:rsidRPr="002E5BBC">
              <w:rPr>
                <w:sz w:val="20"/>
                <w:szCs w:val="20"/>
              </w:rPr>
              <w:t>Код</w:t>
            </w:r>
          </w:p>
        </w:tc>
        <w:tc>
          <w:tcPr>
            <w:tcW w:w="2977" w:type="dxa"/>
          </w:tcPr>
          <w:p w:rsidR="00320395" w:rsidRPr="002E5BBC" w:rsidRDefault="00320395" w:rsidP="00935367">
            <w:pPr>
              <w:jc w:val="center"/>
              <w:rPr>
                <w:sz w:val="20"/>
                <w:szCs w:val="20"/>
              </w:rPr>
            </w:pPr>
            <w:r w:rsidRPr="002E5BBC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410" w:type="dxa"/>
          </w:tcPr>
          <w:p w:rsidR="00320395" w:rsidRPr="002E5BBC" w:rsidRDefault="00320395" w:rsidP="00935367">
            <w:pPr>
              <w:pStyle w:val="TableParagraph"/>
              <w:spacing w:line="206" w:lineRule="exact"/>
              <w:ind w:left="300" w:right="254"/>
              <w:jc w:val="center"/>
              <w:rPr>
                <w:sz w:val="18"/>
              </w:rPr>
            </w:pPr>
            <w:r w:rsidRPr="002E5BBC">
              <w:rPr>
                <w:sz w:val="18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544" w:type="dxa"/>
          </w:tcPr>
          <w:p w:rsidR="00320395" w:rsidRPr="002E5BBC" w:rsidRDefault="00320395" w:rsidP="00935367">
            <w:pPr>
              <w:pStyle w:val="TableParagraph"/>
              <w:spacing w:line="240" w:lineRule="auto"/>
              <w:ind w:left="171" w:hanging="65"/>
              <w:jc w:val="center"/>
              <w:rPr>
                <w:sz w:val="18"/>
              </w:rPr>
            </w:pPr>
            <w:r w:rsidRPr="002E5BBC">
              <w:rPr>
                <w:sz w:val="18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118" w:type="dxa"/>
          </w:tcPr>
          <w:p w:rsidR="00320395" w:rsidRPr="002E5BBC" w:rsidRDefault="00320395" w:rsidP="00935367">
            <w:pPr>
              <w:pStyle w:val="TableParagraph"/>
              <w:spacing w:line="240" w:lineRule="auto"/>
              <w:ind w:left="199" w:hanging="51"/>
              <w:jc w:val="center"/>
              <w:rPr>
                <w:sz w:val="18"/>
              </w:rPr>
            </w:pPr>
            <w:r w:rsidRPr="002E5BBC">
              <w:rPr>
                <w:sz w:val="18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843" w:type="dxa"/>
          </w:tcPr>
          <w:p w:rsidR="00320395" w:rsidRPr="002E5BBC" w:rsidRDefault="00320395" w:rsidP="00935367">
            <w:pPr>
              <w:jc w:val="center"/>
              <w:rPr>
                <w:sz w:val="20"/>
                <w:szCs w:val="20"/>
              </w:rPr>
            </w:pPr>
            <w:r w:rsidRPr="002E5BBC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510959" w:rsidRPr="002E5BBC" w:rsidTr="00935367">
        <w:trPr>
          <w:trHeight w:val="599"/>
        </w:trPr>
        <w:tc>
          <w:tcPr>
            <w:tcW w:w="1021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  <w:r w:rsidRPr="002E5BBC">
              <w:rPr>
                <w:sz w:val="18"/>
              </w:rPr>
              <w:t>23.05.06</w:t>
            </w:r>
          </w:p>
        </w:tc>
        <w:tc>
          <w:tcPr>
            <w:tcW w:w="2977" w:type="dxa"/>
            <w:vMerge w:val="restart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Строительство железных дорог, мостов и транспортных тоннелей/ Строительство магистральных железных дорог</w:t>
            </w: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История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8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Философия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5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5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9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Политология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before="1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- 526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8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18"/>
              </w:rPr>
            </w:pPr>
            <w:r w:rsidRPr="002E5BBC">
              <w:rPr>
                <w:sz w:val="18"/>
              </w:rPr>
              <w:t>Культурология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- 511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8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98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8" w:lineRule="exact"/>
              <w:rPr>
                <w:sz w:val="18"/>
              </w:rPr>
            </w:pPr>
            <w:r w:rsidRPr="002E5BBC">
              <w:rPr>
                <w:sz w:val="18"/>
              </w:rPr>
              <w:t>Экономика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rPr>
                <w:sz w:val="18"/>
              </w:rPr>
            </w:pPr>
            <w:r w:rsidRPr="002E5BBC">
              <w:rPr>
                <w:sz w:val="18"/>
              </w:rPr>
              <w:t>промежуточной аттестации - 526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600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Правоведение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rPr>
                <w:sz w:val="18"/>
              </w:rPr>
            </w:pPr>
            <w:r w:rsidRPr="002E5BBC">
              <w:rPr>
                <w:sz w:val="18"/>
              </w:rPr>
              <w:t>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9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Русский язык и культура речи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7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Психология и педагогика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5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9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Иностранный язык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428,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ind w:right="213"/>
              <w:rPr>
                <w:sz w:val="18"/>
              </w:rPr>
            </w:pPr>
            <w:r w:rsidRPr="002E5BBC">
              <w:rPr>
                <w:sz w:val="18"/>
              </w:rPr>
              <w:t xml:space="preserve">Переносной мультимедийный проектор, переносные </w:t>
            </w:r>
            <w:proofErr w:type="spellStart"/>
            <w:r w:rsidRPr="002E5BBC">
              <w:rPr>
                <w:sz w:val="18"/>
              </w:rPr>
              <w:t>двухкассетные</w:t>
            </w:r>
            <w:proofErr w:type="spellEnd"/>
            <w:r w:rsidRPr="002E5BBC">
              <w:rPr>
                <w:sz w:val="18"/>
              </w:rPr>
              <w:t xml:space="preserve"> магнитофоны (5 шт.)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600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18"/>
              </w:rPr>
            </w:pPr>
            <w:r w:rsidRPr="002E5BBC">
              <w:rPr>
                <w:sz w:val="18"/>
              </w:rPr>
              <w:t>Социология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6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4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9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Математика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rPr>
                <w:sz w:val="18"/>
              </w:rPr>
            </w:pPr>
            <w:r w:rsidRPr="002E5BBC">
              <w:rPr>
                <w:sz w:val="18"/>
              </w:rPr>
              <w:t>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599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Физика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rPr>
                <w:sz w:val="18"/>
              </w:rPr>
            </w:pPr>
            <w:r w:rsidRPr="002E5BBC">
              <w:rPr>
                <w:sz w:val="18"/>
              </w:rPr>
              <w:t>промежуточной аттестации –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400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10959" w:rsidRPr="002E5BBC" w:rsidRDefault="00510959" w:rsidP="005109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лабораторных работ -</w:t>
            </w:r>
          </w:p>
          <w:p w:rsidR="00510959" w:rsidRPr="002E5BBC" w:rsidRDefault="00510959" w:rsidP="00510959">
            <w:pPr>
              <w:pStyle w:val="TableParagraph"/>
              <w:spacing w:line="184" w:lineRule="exact"/>
              <w:rPr>
                <w:sz w:val="18"/>
              </w:rPr>
            </w:pPr>
            <w:r w:rsidRPr="002E5BBC">
              <w:rPr>
                <w:sz w:val="18"/>
              </w:rPr>
              <w:t>501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Лабораторное оборудование для</w:t>
            </w:r>
          </w:p>
          <w:p w:rsidR="00510959" w:rsidRPr="002E5BBC" w:rsidRDefault="00510959" w:rsidP="00510959">
            <w:pPr>
              <w:pStyle w:val="TableParagraph"/>
              <w:spacing w:line="184" w:lineRule="exact"/>
              <w:rPr>
                <w:sz w:val="18"/>
              </w:rPr>
            </w:pPr>
            <w:r w:rsidRPr="002E5BBC">
              <w:rPr>
                <w:sz w:val="18"/>
              </w:rPr>
              <w:t>поведения лабораторных работ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18"/>
              </w:rPr>
              <w:t>Теоретическая механика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446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</w:t>
            </w:r>
          </w:p>
          <w:p w:rsidR="00510959" w:rsidRPr="002E5BBC" w:rsidRDefault="00510959" w:rsidP="00510959">
            <w:r w:rsidRPr="002E5BBC">
              <w:rPr>
                <w:sz w:val="18"/>
              </w:rPr>
              <w:t>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18"/>
              </w:rPr>
              <w:t>Информатика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5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38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лабораторных работ - 303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409"/>
              <w:rPr>
                <w:sz w:val="18"/>
              </w:rPr>
            </w:pPr>
            <w:r w:rsidRPr="002E5BBC">
              <w:rPr>
                <w:sz w:val="18"/>
              </w:rPr>
              <w:t xml:space="preserve">персональный компьютер </w:t>
            </w:r>
            <w:proofErr w:type="spellStart"/>
            <w:r w:rsidRPr="002E5BBC">
              <w:rPr>
                <w:sz w:val="18"/>
              </w:rPr>
              <w:t>Intel</w:t>
            </w:r>
            <w:proofErr w:type="spellEnd"/>
            <w:r w:rsidRPr="002E5BBC">
              <w:rPr>
                <w:sz w:val="18"/>
              </w:rPr>
              <w:t xml:space="preserve"> </w:t>
            </w:r>
            <w:proofErr w:type="spellStart"/>
            <w:r w:rsidRPr="002E5BBC">
              <w:rPr>
                <w:sz w:val="18"/>
              </w:rPr>
              <w:t>Core</w:t>
            </w:r>
            <w:proofErr w:type="spellEnd"/>
            <w:r w:rsidRPr="002E5BBC">
              <w:rPr>
                <w:sz w:val="18"/>
              </w:rPr>
              <w:t xml:space="preserve"> i3, DDR3 2GB (10 единиц)</w:t>
            </w:r>
          </w:p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18"/>
              </w:rPr>
            </w:pPr>
            <w:r w:rsidRPr="002E5BBC">
              <w:rPr>
                <w:sz w:val="18"/>
              </w:rPr>
              <w:t xml:space="preserve">Мультимедиа проектор </w:t>
            </w:r>
            <w:proofErr w:type="spellStart"/>
            <w:r w:rsidRPr="002E5BBC">
              <w:rPr>
                <w:sz w:val="18"/>
              </w:rPr>
              <w:t>Hitachi</w:t>
            </w:r>
            <w:proofErr w:type="spellEnd"/>
            <w:r w:rsidRPr="002E5BBC">
              <w:rPr>
                <w:sz w:val="18"/>
              </w:rPr>
              <w:t>,</w:t>
            </w:r>
          </w:p>
          <w:p w:rsidR="00510959" w:rsidRPr="002E5BBC" w:rsidRDefault="00510959" w:rsidP="00510959">
            <w:pPr>
              <w:pStyle w:val="TableParagraph"/>
              <w:spacing w:before="4"/>
              <w:ind w:right="915"/>
              <w:rPr>
                <w:sz w:val="18"/>
              </w:rPr>
            </w:pPr>
            <w:r w:rsidRPr="002E5BBC">
              <w:rPr>
                <w:sz w:val="18"/>
              </w:rPr>
              <w:t xml:space="preserve">Сервер </w:t>
            </w:r>
            <w:proofErr w:type="spellStart"/>
            <w:r w:rsidRPr="002E5BBC">
              <w:rPr>
                <w:sz w:val="18"/>
              </w:rPr>
              <w:t>Intel</w:t>
            </w:r>
            <w:proofErr w:type="spellEnd"/>
            <w:r w:rsidRPr="002E5BBC">
              <w:rPr>
                <w:sz w:val="18"/>
              </w:rPr>
              <w:t xml:space="preserve"> </w:t>
            </w:r>
            <w:proofErr w:type="spellStart"/>
            <w:r w:rsidRPr="002E5BBC">
              <w:rPr>
                <w:sz w:val="18"/>
              </w:rPr>
              <w:t>Core</w:t>
            </w:r>
            <w:proofErr w:type="spellEnd"/>
            <w:r w:rsidRPr="002E5BBC">
              <w:rPr>
                <w:sz w:val="18"/>
              </w:rPr>
              <w:t xml:space="preserve"> i3, DDR3 8GB, Интерактивная доска.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198" w:lineRule="exact"/>
              <w:rPr>
                <w:sz w:val="18"/>
              </w:rPr>
            </w:pPr>
            <w:r w:rsidRPr="002E5BBC">
              <w:rPr>
                <w:sz w:val="18"/>
              </w:rPr>
              <w:t>Химия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5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before="1"/>
              <w:ind w:right="238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лабораторных работ - 510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before="1"/>
              <w:ind w:right="901"/>
              <w:rPr>
                <w:sz w:val="18"/>
              </w:rPr>
            </w:pPr>
            <w:r w:rsidRPr="002E5BBC">
              <w:rPr>
                <w:sz w:val="18"/>
              </w:rPr>
              <w:t>Лабораторное оборудование для поведения лабораторных работ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Экология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>типа, занятий семинарского типа, текущего контроля и промежуточной аттестации - 105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84"/>
              <w:rPr>
                <w:sz w:val="18"/>
              </w:rPr>
            </w:pPr>
            <w:r w:rsidRPr="002E5BBC">
              <w:rPr>
                <w:sz w:val="18"/>
              </w:rPr>
              <w:t>Мультимедийный проектор, переносной компьютер, маркерная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7" w:lineRule="exact"/>
              <w:rPr>
                <w:sz w:val="18"/>
              </w:rPr>
            </w:pPr>
            <w:r w:rsidRPr="002E5BBC">
              <w:rPr>
                <w:sz w:val="18"/>
              </w:rPr>
              <w:t>Начертательная геометрия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5" w:lineRule="exact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</w:t>
            </w:r>
          </w:p>
          <w:p w:rsidR="00510959" w:rsidRPr="002E5BBC" w:rsidRDefault="00510959" w:rsidP="00510959">
            <w:pPr>
              <w:pStyle w:val="TableParagraph"/>
              <w:spacing w:before="5"/>
              <w:ind w:right="441"/>
              <w:rPr>
                <w:sz w:val="18"/>
              </w:rPr>
            </w:pPr>
            <w:r w:rsidRPr="002E5BBC">
              <w:rPr>
                <w:sz w:val="18"/>
              </w:rPr>
              <w:t xml:space="preserve">типа, занятий семинарского типа, </w:t>
            </w:r>
            <w:r w:rsidRPr="002E5BBC">
              <w:rPr>
                <w:sz w:val="18"/>
              </w:rPr>
              <w:lastRenderedPageBreak/>
              <w:t>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lastRenderedPageBreak/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18"/>
              </w:rPr>
            </w:pPr>
            <w:r w:rsidRPr="002E5BBC">
              <w:rPr>
                <w:sz w:val="18"/>
              </w:rPr>
              <w:t>Инженерная графика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- 520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194"/>
              <w:rPr>
                <w:sz w:val="18"/>
              </w:rPr>
            </w:pPr>
            <w:r w:rsidRPr="002E5BBC">
              <w:rPr>
                <w:sz w:val="18"/>
              </w:rPr>
              <w:t>Метрология, стандартизация и сертификация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ind w:right="272"/>
              <w:rPr>
                <w:sz w:val="18"/>
              </w:rPr>
            </w:pPr>
            <w:r w:rsidRPr="002E5BBC">
              <w:rPr>
                <w:sz w:val="18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446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Материаловедение и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53"/>
              <w:rPr>
                <w:sz w:val="20"/>
              </w:rPr>
            </w:pPr>
            <w:r w:rsidRPr="002E5BBC">
              <w:rPr>
                <w:sz w:val="20"/>
              </w:rPr>
              <w:t>технология конструкционных материалов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-</w:t>
            </w:r>
            <w:r w:rsidRPr="002E5BBC">
              <w:rPr>
                <w:spacing w:val="-6"/>
                <w:sz w:val="20"/>
              </w:rPr>
              <w:t xml:space="preserve"> </w:t>
            </w:r>
            <w:r w:rsidRPr="002E5BBC">
              <w:rPr>
                <w:sz w:val="20"/>
              </w:rPr>
              <w:t>175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Разрывная машина; Копер маятниковый; Прибор </w:t>
            </w:r>
            <w:proofErr w:type="spellStart"/>
            <w:r w:rsidRPr="002E5BBC">
              <w:rPr>
                <w:sz w:val="18"/>
              </w:rPr>
              <w:t>Роквелла</w:t>
            </w:r>
            <w:proofErr w:type="spellEnd"/>
            <w:r w:rsidRPr="002E5BBC">
              <w:rPr>
                <w:sz w:val="18"/>
              </w:rPr>
              <w:t xml:space="preserve">; Прибор </w:t>
            </w:r>
            <w:proofErr w:type="spellStart"/>
            <w:r w:rsidRPr="002E5BBC">
              <w:rPr>
                <w:sz w:val="18"/>
              </w:rPr>
              <w:t>бринелля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Микроскоп металлографический; Печь муфельная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Трансформатор сварочный; Сварочный трехфазовый выпрямитель; Электроды;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Установка для </w:t>
            </w:r>
            <w:proofErr w:type="spellStart"/>
            <w:r w:rsidRPr="002E5BBC">
              <w:rPr>
                <w:sz w:val="18"/>
              </w:rPr>
              <w:t>электроконтактной</w:t>
            </w:r>
            <w:proofErr w:type="spellEnd"/>
            <w:r w:rsidRPr="002E5BBC">
              <w:rPr>
                <w:sz w:val="18"/>
              </w:rPr>
              <w:t xml:space="preserve"> металлизации; </w:t>
            </w:r>
            <w:proofErr w:type="spellStart"/>
            <w:r w:rsidRPr="002E5BBC">
              <w:rPr>
                <w:sz w:val="18"/>
              </w:rPr>
              <w:t>Электрододержатель</w:t>
            </w:r>
            <w:proofErr w:type="spellEnd"/>
            <w:r w:rsidRPr="002E5BBC">
              <w:rPr>
                <w:sz w:val="18"/>
              </w:rPr>
              <w:t>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Провода, маска; </w:t>
            </w:r>
            <w:proofErr w:type="spellStart"/>
            <w:r w:rsidRPr="002E5BBC">
              <w:rPr>
                <w:sz w:val="18"/>
              </w:rPr>
              <w:t>Микротвердометр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Станки: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токарный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шлифовальный;</w:t>
            </w:r>
          </w:p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Измерительный инструмент; Резцы, валы, фрезы и т.д.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5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2"/>
              <w:ind w:right="128"/>
              <w:rPr>
                <w:sz w:val="20"/>
              </w:rPr>
            </w:pPr>
            <w:r w:rsidRPr="002E5BBC">
              <w:rPr>
                <w:sz w:val="20"/>
              </w:rPr>
              <w:t>проведения лабораторных работ - 271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Лабораторное оборудование для поведения лабораторных работ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2" w:lineRule="exact"/>
              <w:rPr>
                <w:sz w:val="20"/>
              </w:rPr>
            </w:pPr>
            <w:r w:rsidRPr="002E5BBC">
              <w:rPr>
                <w:sz w:val="20"/>
              </w:rPr>
              <w:t>Электротехника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–402а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2" w:lineRule="exact"/>
              <w:ind w:right="128"/>
              <w:rPr>
                <w:sz w:val="20"/>
              </w:rPr>
            </w:pPr>
            <w:r w:rsidRPr="002E5BBC">
              <w:rPr>
                <w:sz w:val="20"/>
              </w:rPr>
              <w:t>проведения лабораторных работ - 405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Лабораторное оборудование для поведения лабораторных работ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2" w:lineRule="exact"/>
              <w:rPr>
                <w:sz w:val="20"/>
              </w:rPr>
            </w:pPr>
            <w:r w:rsidRPr="002E5BBC">
              <w:rPr>
                <w:sz w:val="20"/>
              </w:rPr>
              <w:t>Сопротивление материалов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- 119, 120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№119: Переносной мультимедийный проектор, переносной компьютер, меловая доска</w:t>
            </w:r>
          </w:p>
          <w:p w:rsidR="00510959" w:rsidRPr="002E5BBC" w:rsidRDefault="00510959" w:rsidP="00510959">
            <w:pPr>
              <w:pStyle w:val="TableParagraph"/>
              <w:spacing w:line="191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t xml:space="preserve">№120: </w:t>
            </w:r>
            <w:proofErr w:type="gramStart"/>
            <w:r w:rsidRPr="002E5BBC">
              <w:rPr>
                <w:sz w:val="20"/>
              </w:rPr>
              <w:t>1.Персональные</w:t>
            </w:r>
            <w:proofErr w:type="gramEnd"/>
            <w:r w:rsidRPr="002E5BBC">
              <w:rPr>
                <w:sz w:val="20"/>
              </w:rPr>
              <w:t xml:space="preserve"> компьютеры – 5</w:t>
            </w:r>
          </w:p>
          <w:p w:rsidR="00510959" w:rsidRPr="002E5BBC" w:rsidRDefault="00510959" w:rsidP="00510959">
            <w:pPr>
              <w:pStyle w:val="TableParagraph"/>
              <w:spacing w:before="5" w:line="208" w:lineRule="auto"/>
              <w:ind w:left="106" w:right="290"/>
              <w:rPr>
                <w:sz w:val="20"/>
              </w:rPr>
            </w:pPr>
            <w:r w:rsidRPr="002E5BBC">
              <w:rPr>
                <w:sz w:val="20"/>
              </w:rPr>
              <w:t xml:space="preserve">(с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Pentium</w:t>
            </w:r>
            <w:proofErr w:type="spellEnd"/>
            <w:r w:rsidRPr="002E5BBC">
              <w:rPr>
                <w:sz w:val="20"/>
              </w:rPr>
              <w:t xml:space="preserve">(R) 4 CPU 3.00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2.99 ГГц 504 Мб ОЗУ- 2;</w:t>
            </w:r>
          </w:p>
          <w:p w:rsidR="00510959" w:rsidRPr="002E5BBC" w:rsidRDefault="00510959" w:rsidP="00510959">
            <w:pPr>
              <w:pStyle w:val="TableParagraph"/>
              <w:spacing w:before="1" w:line="208" w:lineRule="auto"/>
              <w:ind w:left="106" w:right="102"/>
              <w:rPr>
                <w:sz w:val="20"/>
              </w:rPr>
            </w:pPr>
            <w:r w:rsidRPr="002E5BBC">
              <w:rPr>
                <w:sz w:val="20"/>
              </w:rPr>
              <w:t xml:space="preserve">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Celeron</w:t>
            </w:r>
            <w:proofErr w:type="spellEnd"/>
            <w:r w:rsidRPr="002E5BBC">
              <w:rPr>
                <w:sz w:val="20"/>
              </w:rPr>
              <w:t xml:space="preserve"> (R) CPU 2,53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2,53 ГГц 480 Мб ОЗУ - 3)</w:t>
            </w:r>
          </w:p>
          <w:p w:rsidR="00510959" w:rsidRPr="002E5BBC" w:rsidRDefault="00510959" w:rsidP="00510959">
            <w:pPr>
              <w:pStyle w:val="TableParagraph"/>
              <w:spacing w:line="204" w:lineRule="exact"/>
              <w:ind w:left="106"/>
              <w:rPr>
                <w:sz w:val="20"/>
                <w:lang w:val="en-US"/>
              </w:rPr>
            </w:pPr>
            <w:r w:rsidRPr="002E5BBC">
              <w:rPr>
                <w:sz w:val="20"/>
                <w:lang w:val="en-US"/>
              </w:rPr>
              <w:t>Microsoft Windows XP Professional</w:t>
            </w:r>
          </w:p>
          <w:p w:rsidR="00510959" w:rsidRPr="002E5BBC" w:rsidRDefault="00510959" w:rsidP="00510959">
            <w:pPr>
              <w:pStyle w:val="TableParagraph"/>
              <w:spacing w:before="2"/>
              <w:ind w:left="106"/>
              <w:rPr>
                <w:sz w:val="20"/>
                <w:lang w:val="en-US"/>
              </w:rPr>
            </w:pPr>
            <w:r w:rsidRPr="002E5BBC">
              <w:rPr>
                <w:sz w:val="20"/>
                <w:lang w:val="en-US"/>
              </w:rPr>
              <w:t>Microsoft Office Professional 2007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Строительная механика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 xml:space="preserve">Учебная аудитория для проведения </w:t>
            </w:r>
            <w:r w:rsidRPr="002E5BBC">
              <w:rPr>
                <w:sz w:val="20"/>
              </w:rPr>
              <w:lastRenderedPageBreak/>
              <w:t>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-</w:t>
            </w:r>
            <w:r w:rsidRPr="002E5BBC">
              <w:rPr>
                <w:spacing w:val="-6"/>
                <w:sz w:val="20"/>
              </w:rPr>
              <w:t xml:space="preserve"> </w:t>
            </w:r>
            <w:r w:rsidRPr="002E5BBC">
              <w:rPr>
                <w:sz w:val="20"/>
              </w:rPr>
              <w:t>120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 xml:space="preserve">№120: Персональные компьютеры </w:t>
            </w:r>
            <w:r w:rsidRPr="002E5BBC">
              <w:rPr>
                <w:sz w:val="20"/>
              </w:rPr>
              <w:lastRenderedPageBreak/>
              <w:t>– 5</w:t>
            </w:r>
          </w:p>
          <w:p w:rsidR="00510959" w:rsidRPr="002E5BBC" w:rsidRDefault="00510959" w:rsidP="00510959">
            <w:pPr>
              <w:pStyle w:val="TableParagraph"/>
              <w:spacing w:before="7" w:line="211" w:lineRule="auto"/>
              <w:ind w:left="106" w:right="290"/>
              <w:rPr>
                <w:sz w:val="20"/>
              </w:rPr>
            </w:pPr>
            <w:r w:rsidRPr="002E5BBC">
              <w:rPr>
                <w:sz w:val="20"/>
              </w:rPr>
              <w:t xml:space="preserve">(с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Pentium</w:t>
            </w:r>
            <w:proofErr w:type="spellEnd"/>
            <w:r w:rsidRPr="002E5BBC">
              <w:rPr>
                <w:sz w:val="20"/>
              </w:rPr>
              <w:t xml:space="preserve">(R) 4 CPU 3.00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2.99 ГГц 504 Мб ОЗУ- 2;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102"/>
              <w:rPr>
                <w:sz w:val="20"/>
              </w:rPr>
            </w:pPr>
            <w:r w:rsidRPr="002E5BBC">
              <w:rPr>
                <w:sz w:val="20"/>
              </w:rPr>
              <w:t xml:space="preserve">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Celeron</w:t>
            </w:r>
            <w:proofErr w:type="spellEnd"/>
            <w:r w:rsidRPr="002E5BBC">
              <w:rPr>
                <w:sz w:val="20"/>
              </w:rPr>
              <w:t xml:space="preserve"> (R) CPU 2,53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2,53 ГГц 480 Мб ОЗУ - 3)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1682"/>
              <w:rPr>
                <w:sz w:val="20"/>
                <w:lang w:val="en-US"/>
              </w:rPr>
            </w:pPr>
            <w:r w:rsidRPr="002E5BBC">
              <w:rPr>
                <w:sz w:val="20"/>
                <w:lang w:val="en-US"/>
              </w:rPr>
              <w:t>Microsoft Windows XP Professional Microsoft Office Professional 2007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Инженерная геология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5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4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271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Механика грунтов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270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Гидравлика и гидрология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155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>проведения лабораторных работ - 154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>Лабораторные установки для поведения лабораторных работ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7" w:lineRule="exact"/>
              <w:rPr>
                <w:sz w:val="20"/>
              </w:rPr>
            </w:pPr>
            <w:r w:rsidRPr="002E5BBC">
              <w:rPr>
                <w:sz w:val="20"/>
              </w:rPr>
              <w:t>Правила технической</w:t>
            </w:r>
          </w:p>
          <w:p w:rsidR="00510959" w:rsidRPr="002E5BBC" w:rsidRDefault="00510959" w:rsidP="00510959">
            <w:pPr>
              <w:pStyle w:val="TableParagraph"/>
              <w:spacing w:line="215" w:lineRule="exact"/>
              <w:rPr>
                <w:sz w:val="20"/>
              </w:rPr>
            </w:pPr>
            <w:r w:rsidRPr="002E5BBC">
              <w:rPr>
                <w:sz w:val="20"/>
              </w:rPr>
              <w:t>эксплуатации железных дорог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7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268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74"/>
              <w:rPr>
                <w:sz w:val="20"/>
              </w:rPr>
            </w:pPr>
            <w:r w:rsidRPr="002E5BBC">
              <w:rPr>
                <w:sz w:val="20"/>
              </w:rPr>
              <w:t>Содержание и реконструкция мостов и тоннелей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119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28"/>
              <w:rPr>
                <w:sz w:val="20"/>
              </w:rPr>
            </w:pPr>
            <w:r w:rsidRPr="002E5BBC">
              <w:rPr>
                <w:sz w:val="20"/>
              </w:rPr>
              <w:t>проведения лабораторных работ - 120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Персональные компьютеры – 5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left="106" w:right="290"/>
              <w:rPr>
                <w:sz w:val="20"/>
              </w:rPr>
            </w:pPr>
            <w:r w:rsidRPr="002E5BBC">
              <w:rPr>
                <w:sz w:val="20"/>
              </w:rPr>
              <w:t xml:space="preserve">(с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Pentium</w:t>
            </w:r>
            <w:proofErr w:type="spellEnd"/>
            <w:r w:rsidRPr="002E5BBC">
              <w:rPr>
                <w:sz w:val="20"/>
              </w:rPr>
              <w:t xml:space="preserve">(R) 4 CPU 3.00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2.99 ГГц 504 Мб ОЗУ- 2;</w:t>
            </w:r>
          </w:p>
          <w:p w:rsidR="00510959" w:rsidRPr="002E5BBC" w:rsidRDefault="00510959" w:rsidP="00510959">
            <w:pPr>
              <w:pStyle w:val="TableParagraph"/>
              <w:spacing w:before="1" w:line="208" w:lineRule="auto"/>
              <w:ind w:left="106" w:right="102"/>
              <w:rPr>
                <w:sz w:val="20"/>
              </w:rPr>
            </w:pPr>
            <w:r w:rsidRPr="002E5BBC">
              <w:rPr>
                <w:sz w:val="20"/>
              </w:rPr>
              <w:t xml:space="preserve">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Celeron</w:t>
            </w:r>
            <w:proofErr w:type="spellEnd"/>
            <w:r w:rsidRPr="002E5BBC">
              <w:rPr>
                <w:sz w:val="20"/>
              </w:rPr>
              <w:t xml:space="preserve"> (R) CPU 2,53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2,53 ГГц 480 Мб ОЗУ - 3)</w:t>
            </w:r>
          </w:p>
          <w:p w:rsidR="00510959" w:rsidRPr="002E5BBC" w:rsidRDefault="00510959" w:rsidP="00510959">
            <w:pPr>
              <w:pStyle w:val="TableParagraph"/>
              <w:spacing w:line="190" w:lineRule="exact"/>
              <w:ind w:left="106"/>
              <w:rPr>
                <w:sz w:val="20"/>
                <w:lang w:val="en-US"/>
              </w:rPr>
            </w:pPr>
            <w:r w:rsidRPr="002E5BBC">
              <w:rPr>
                <w:sz w:val="20"/>
                <w:lang w:val="en-US"/>
              </w:rPr>
              <w:t>Microsoft Windows XP Professional</w:t>
            </w:r>
          </w:p>
          <w:p w:rsidR="00510959" w:rsidRPr="002E5BBC" w:rsidRDefault="00510959" w:rsidP="00510959">
            <w:pPr>
              <w:pStyle w:val="TableParagraph"/>
              <w:spacing w:line="191" w:lineRule="exact"/>
              <w:ind w:left="106"/>
              <w:rPr>
                <w:sz w:val="20"/>
                <w:lang w:val="en-US"/>
              </w:rPr>
            </w:pPr>
            <w:r w:rsidRPr="002E5BBC">
              <w:rPr>
                <w:sz w:val="20"/>
                <w:lang w:val="en-US"/>
              </w:rPr>
              <w:t>Microsoft Office Professional 2007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11" w:lineRule="auto"/>
              <w:ind w:right="699"/>
              <w:rPr>
                <w:sz w:val="20"/>
              </w:rPr>
            </w:pPr>
            <w:r w:rsidRPr="002E5BBC">
              <w:rPr>
                <w:sz w:val="20"/>
              </w:rPr>
              <w:t xml:space="preserve">Безопасность </w:t>
            </w:r>
            <w:r w:rsidRPr="002E5BBC">
              <w:rPr>
                <w:w w:val="95"/>
                <w:sz w:val="20"/>
              </w:rPr>
              <w:t>жизнедеятельности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 xml:space="preserve">типа, </w:t>
            </w:r>
            <w:r w:rsidRPr="002E5BBC">
              <w:rPr>
                <w:sz w:val="20"/>
              </w:rPr>
              <w:lastRenderedPageBreak/>
              <w:t>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106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 xml:space="preserve">Переносной мультимедийный проектор, переносной компьютер, </w:t>
            </w:r>
            <w:r w:rsidRPr="002E5BBC">
              <w:rPr>
                <w:sz w:val="20"/>
              </w:rPr>
              <w:lastRenderedPageBreak/>
              <w:t>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>проведения лабораторных работ - 109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>Лабораторные стенды для поведения лабораторных работ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right="188"/>
              <w:rPr>
                <w:sz w:val="20"/>
              </w:rPr>
            </w:pPr>
            <w:r w:rsidRPr="002E5BBC">
              <w:rPr>
                <w:sz w:val="20"/>
              </w:rPr>
              <w:t>Изыскания и проектирование железных дорог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 w:right="658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</w:t>
            </w:r>
            <w:r w:rsidRPr="002E5BBC">
              <w:rPr>
                <w:spacing w:val="-16"/>
                <w:sz w:val="20"/>
              </w:rPr>
              <w:t xml:space="preserve"> </w:t>
            </w:r>
            <w:r w:rsidRPr="002E5BBC">
              <w:rPr>
                <w:sz w:val="20"/>
              </w:rPr>
              <w:t>переносной компьютер, меловая</w:t>
            </w:r>
            <w:r w:rsidRPr="002E5BBC">
              <w:rPr>
                <w:spacing w:val="-2"/>
                <w:sz w:val="20"/>
              </w:rPr>
              <w:t xml:space="preserve"> </w:t>
            </w:r>
            <w:r w:rsidRPr="002E5BBC">
              <w:rPr>
                <w:sz w:val="20"/>
              </w:rPr>
              <w:t>доска,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665"/>
              <w:jc w:val="both"/>
              <w:rPr>
                <w:sz w:val="20"/>
              </w:rPr>
            </w:pPr>
            <w:r w:rsidRPr="002E5BBC">
              <w:rPr>
                <w:sz w:val="20"/>
              </w:rPr>
              <w:t xml:space="preserve">Рабочая станция студента в составе: ПЭВМ </w:t>
            </w:r>
            <w:proofErr w:type="spellStart"/>
            <w:r w:rsidRPr="002E5BBC">
              <w:rPr>
                <w:sz w:val="20"/>
              </w:rPr>
              <w:t>Flextron</w:t>
            </w:r>
            <w:proofErr w:type="spellEnd"/>
            <w:r w:rsidRPr="002E5BBC">
              <w:rPr>
                <w:sz w:val="20"/>
              </w:rPr>
              <w:t xml:space="preserve"> 2</w:t>
            </w:r>
            <w:proofErr w:type="gramStart"/>
            <w:r w:rsidRPr="002E5BBC">
              <w:rPr>
                <w:sz w:val="20"/>
              </w:rPr>
              <w:t>C(</w:t>
            </w:r>
            <w:proofErr w:type="gramEnd"/>
            <w:r w:rsidRPr="002E5BBC">
              <w:rPr>
                <w:sz w:val="20"/>
              </w:rPr>
              <w:t>Ci3/2x2ГБ/ 500ГБ/DVD+-RW/Win7ProAcdmc/</w:t>
            </w:r>
            <w:proofErr w:type="spellStart"/>
            <w:r w:rsidRPr="002E5BBC">
              <w:rPr>
                <w:sz w:val="20"/>
              </w:rPr>
              <w:t>Off</w:t>
            </w:r>
            <w:proofErr w:type="spellEnd"/>
            <w:r w:rsidRPr="002E5BBC">
              <w:rPr>
                <w:sz w:val="20"/>
              </w:rPr>
              <w:t xml:space="preserve"> 2010Std </w:t>
            </w:r>
            <w:proofErr w:type="spellStart"/>
            <w:r w:rsidRPr="002E5BBC">
              <w:rPr>
                <w:sz w:val="20"/>
              </w:rPr>
              <w:t>Acdmc</w:t>
            </w:r>
            <w:proofErr w:type="spellEnd"/>
            <w:r w:rsidRPr="002E5BBC">
              <w:rPr>
                <w:sz w:val="20"/>
              </w:rPr>
              <w:t>); Монитор 21,5"(1920 х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ind w:left="106"/>
              <w:jc w:val="both"/>
              <w:rPr>
                <w:sz w:val="20"/>
              </w:rPr>
            </w:pPr>
            <w:r w:rsidRPr="002E5BBC">
              <w:rPr>
                <w:sz w:val="20"/>
              </w:rPr>
              <w:t>1080,DVI-D,D-SUB); манипулятор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Железнодорожный путь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Мосты на железных дорогах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119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>проведения лабораторных работ - 120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Персональные компьютеры – 5</w:t>
            </w:r>
          </w:p>
          <w:p w:rsidR="00510959" w:rsidRPr="002E5BBC" w:rsidRDefault="00510959" w:rsidP="00510959">
            <w:pPr>
              <w:pStyle w:val="TableParagraph"/>
              <w:spacing w:before="7" w:line="211" w:lineRule="auto"/>
              <w:ind w:left="106" w:right="290"/>
              <w:rPr>
                <w:sz w:val="20"/>
              </w:rPr>
            </w:pPr>
            <w:r w:rsidRPr="002E5BBC">
              <w:rPr>
                <w:sz w:val="20"/>
              </w:rPr>
              <w:t xml:space="preserve">(с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Pentium</w:t>
            </w:r>
            <w:proofErr w:type="spellEnd"/>
            <w:r w:rsidRPr="002E5BBC">
              <w:rPr>
                <w:sz w:val="20"/>
              </w:rPr>
              <w:t xml:space="preserve">(R) 4 CPU 3.00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2.99 ГГц 504 Мб ОЗУ- 2;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102"/>
              <w:rPr>
                <w:sz w:val="20"/>
              </w:rPr>
            </w:pPr>
            <w:r w:rsidRPr="002E5BBC">
              <w:rPr>
                <w:sz w:val="20"/>
              </w:rPr>
              <w:t xml:space="preserve">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Celeron</w:t>
            </w:r>
            <w:proofErr w:type="spellEnd"/>
            <w:r w:rsidRPr="002E5BBC">
              <w:rPr>
                <w:sz w:val="20"/>
              </w:rPr>
              <w:t xml:space="preserve"> (R) CPU 2,53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2,53 ГГц 480 Мб ОЗУ - 3)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  <w:lang w:val="en-US"/>
              </w:rPr>
            </w:pPr>
            <w:r w:rsidRPr="002E5BBC">
              <w:rPr>
                <w:sz w:val="20"/>
                <w:lang w:val="en-US"/>
              </w:rPr>
              <w:t>Microsoft Windows XP Professional Microsoft Office Professional 2007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Тоннельные пересечения на транспортных магистралях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9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before="2"/>
              <w:ind w:right="535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402а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line="230" w:lineRule="auto"/>
              <w:ind w:right="238"/>
              <w:rPr>
                <w:sz w:val="18"/>
              </w:rPr>
            </w:pPr>
            <w:r w:rsidRPr="002E5BBC">
              <w:rPr>
                <w:sz w:val="20"/>
              </w:rPr>
              <w:t>проведения лабораторных работ - 120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Персональные компьютеры – 5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left="106" w:right="290"/>
              <w:rPr>
                <w:sz w:val="20"/>
              </w:rPr>
            </w:pPr>
            <w:r w:rsidRPr="002E5BBC">
              <w:rPr>
                <w:sz w:val="20"/>
              </w:rPr>
              <w:t xml:space="preserve">(с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Pentium</w:t>
            </w:r>
            <w:proofErr w:type="spellEnd"/>
            <w:r w:rsidRPr="002E5BBC">
              <w:rPr>
                <w:sz w:val="20"/>
              </w:rPr>
              <w:t xml:space="preserve">(R) 4 CPU 3.00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2.99 ГГц 504 Мб ОЗУ- 2;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102"/>
              <w:rPr>
                <w:sz w:val="20"/>
              </w:rPr>
            </w:pPr>
            <w:r w:rsidRPr="002E5BBC">
              <w:rPr>
                <w:sz w:val="20"/>
              </w:rPr>
              <w:t xml:space="preserve">с процессором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(R) </w:t>
            </w:r>
            <w:proofErr w:type="spellStart"/>
            <w:r w:rsidRPr="002E5BBC">
              <w:rPr>
                <w:sz w:val="20"/>
              </w:rPr>
              <w:t>Celeron</w:t>
            </w:r>
            <w:proofErr w:type="spellEnd"/>
            <w:r w:rsidRPr="002E5BBC">
              <w:rPr>
                <w:sz w:val="20"/>
              </w:rPr>
              <w:t xml:space="preserve"> (R) CPU 2,53 </w:t>
            </w:r>
            <w:proofErr w:type="spellStart"/>
            <w:r w:rsidRPr="002E5BBC">
              <w:rPr>
                <w:sz w:val="20"/>
              </w:rPr>
              <w:t>GHz</w:t>
            </w:r>
            <w:proofErr w:type="spellEnd"/>
            <w:r w:rsidRPr="002E5BBC">
              <w:rPr>
                <w:sz w:val="20"/>
              </w:rPr>
              <w:t xml:space="preserve"> 2,53 ГГц 480 Мб ОЗУ - 3)</w:t>
            </w:r>
          </w:p>
          <w:p w:rsidR="00510959" w:rsidRPr="002E5BBC" w:rsidRDefault="00510959" w:rsidP="00510959">
            <w:pPr>
              <w:pStyle w:val="TableParagraph"/>
              <w:spacing w:line="190" w:lineRule="exact"/>
              <w:ind w:left="106"/>
              <w:rPr>
                <w:sz w:val="20"/>
                <w:lang w:val="en-US"/>
              </w:rPr>
            </w:pPr>
            <w:r w:rsidRPr="002E5BBC">
              <w:rPr>
                <w:sz w:val="20"/>
                <w:lang w:val="en-US"/>
              </w:rPr>
              <w:t>Microsoft Windows XP Professional</w:t>
            </w:r>
          </w:p>
          <w:p w:rsidR="00510959" w:rsidRPr="002E5BBC" w:rsidRDefault="00510959" w:rsidP="00510959">
            <w:pPr>
              <w:pStyle w:val="TableParagraph"/>
              <w:spacing w:before="4"/>
              <w:ind w:right="750"/>
              <w:rPr>
                <w:sz w:val="18"/>
                <w:lang w:val="en-US"/>
              </w:rPr>
            </w:pPr>
            <w:r w:rsidRPr="002E5BBC">
              <w:rPr>
                <w:sz w:val="20"/>
                <w:lang w:val="en-US"/>
              </w:rPr>
              <w:t>Microsoft Office Professional 2007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 xml:space="preserve">Технология, механизация </w:t>
            </w:r>
            <w:r w:rsidRPr="002E5BBC">
              <w:rPr>
                <w:sz w:val="20"/>
              </w:rPr>
              <w:lastRenderedPageBreak/>
              <w:t>и автоматизация</w:t>
            </w:r>
          </w:p>
          <w:p w:rsidR="00510959" w:rsidRPr="002E5BBC" w:rsidRDefault="00510959" w:rsidP="00510959">
            <w:pPr>
              <w:pStyle w:val="TableParagraph"/>
              <w:spacing w:line="211" w:lineRule="auto"/>
              <w:rPr>
                <w:sz w:val="20"/>
              </w:rPr>
            </w:pPr>
            <w:r w:rsidRPr="002E5BBC">
              <w:rPr>
                <w:w w:val="95"/>
                <w:sz w:val="20"/>
              </w:rPr>
              <w:t xml:space="preserve">железнодорожного </w:t>
            </w:r>
            <w:r w:rsidRPr="002E5BBC">
              <w:rPr>
                <w:sz w:val="20"/>
              </w:rPr>
              <w:t>строительства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 xml:space="preserve">Переносной </w:t>
            </w:r>
            <w:r w:rsidRPr="002E5BBC">
              <w:rPr>
                <w:sz w:val="20"/>
              </w:rPr>
              <w:lastRenderedPageBreak/>
              <w:t>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Технология, механизация и автоматизация работ по</w:t>
            </w:r>
          </w:p>
          <w:p w:rsidR="00510959" w:rsidRPr="002E5BBC" w:rsidRDefault="00510959" w:rsidP="00510959">
            <w:pPr>
              <w:pStyle w:val="TableParagraph"/>
              <w:spacing w:line="211" w:lineRule="auto"/>
              <w:ind w:right="183"/>
              <w:rPr>
                <w:sz w:val="20"/>
              </w:rPr>
            </w:pPr>
            <w:r w:rsidRPr="002E5BBC">
              <w:rPr>
                <w:sz w:val="20"/>
              </w:rPr>
              <w:t>техническому обслуживанию железнодорожного пути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right="152"/>
              <w:rPr>
                <w:sz w:val="20"/>
              </w:rPr>
            </w:pPr>
            <w:r w:rsidRPr="002E5BBC">
              <w:rPr>
                <w:sz w:val="20"/>
              </w:rPr>
              <w:t>Организация, планирование и управление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w w:val="95"/>
                <w:sz w:val="20"/>
              </w:rPr>
              <w:t xml:space="preserve">железнодорожным </w:t>
            </w:r>
            <w:r w:rsidRPr="002E5BBC">
              <w:rPr>
                <w:sz w:val="20"/>
              </w:rPr>
              <w:t>строительством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3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52"/>
              <w:rPr>
                <w:sz w:val="20"/>
              </w:rPr>
            </w:pPr>
            <w:r w:rsidRPr="002E5BBC">
              <w:rPr>
                <w:sz w:val="20"/>
              </w:rPr>
              <w:t>Организация, планирование и управление строительством мостов и тоннелей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52"/>
              <w:rPr>
                <w:sz w:val="20"/>
              </w:rPr>
            </w:pPr>
            <w:r w:rsidRPr="002E5BBC">
              <w:rPr>
                <w:sz w:val="20"/>
              </w:rPr>
              <w:t>Организация, планирование и управление техническим</w:t>
            </w:r>
          </w:p>
          <w:p w:rsidR="00510959" w:rsidRPr="002E5BBC" w:rsidRDefault="00510959" w:rsidP="00510959">
            <w:pPr>
              <w:pStyle w:val="TableParagraph"/>
              <w:spacing w:line="191" w:lineRule="exact"/>
              <w:rPr>
                <w:sz w:val="20"/>
              </w:rPr>
            </w:pPr>
            <w:r w:rsidRPr="002E5BBC">
              <w:rPr>
                <w:sz w:val="20"/>
              </w:rPr>
              <w:t>обслуживанием</w:t>
            </w:r>
          </w:p>
          <w:p w:rsidR="00510959" w:rsidRPr="002E5BBC" w:rsidRDefault="00510959" w:rsidP="00510959">
            <w:pPr>
              <w:pStyle w:val="TableParagraph"/>
              <w:spacing w:line="215" w:lineRule="exact"/>
              <w:rPr>
                <w:sz w:val="20"/>
              </w:rPr>
            </w:pPr>
            <w:r w:rsidRPr="002E5BBC">
              <w:rPr>
                <w:sz w:val="20"/>
              </w:rPr>
              <w:t>железнодорожным пути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Общий курс</w:t>
            </w:r>
          </w:p>
          <w:p w:rsidR="00510959" w:rsidRPr="002E5BBC" w:rsidRDefault="00510959" w:rsidP="00510959">
            <w:pPr>
              <w:pStyle w:val="TableParagraph"/>
              <w:spacing w:before="7" w:line="211" w:lineRule="auto"/>
              <w:ind w:right="699"/>
              <w:rPr>
                <w:sz w:val="20"/>
              </w:rPr>
            </w:pPr>
            <w:r w:rsidRPr="002E5BBC">
              <w:rPr>
                <w:w w:val="95"/>
                <w:sz w:val="20"/>
              </w:rPr>
              <w:t xml:space="preserve">железнодорожного </w:t>
            </w:r>
            <w:r w:rsidRPr="002E5BBC">
              <w:rPr>
                <w:sz w:val="20"/>
              </w:rPr>
              <w:t>транспорта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Основания и фундаменты транспортных сооружений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268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77"/>
              <w:rPr>
                <w:sz w:val="20"/>
              </w:rPr>
            </w:pPr>
            <w:r w:rsidRPr="002E5BBC">
              <w:rPr>
                <w:sz w:val="20"/>
              </w:rPr>
              <w:t>Строительные конструкции и архитектура транспортных</w:t>
            </w:r>
          </w:p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сооружений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268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Транспортная безопасность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109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 xml:space="preserve">Переносной мультимедийный проектор, переносной компьютер, </w:t>
            </w:r>
            <w:proofErr w:type="spellStart"/>
            <w:r w:rsidRPr="002E5BBC">
              <w:rPr>
                <w:sz w:val="20"/>
              </w:rPr>
              <w:t>интеративная</w:t>
            </w:r>
            <w:proofErr w:type="spellEnd"/>
            <w:r w:rsidRPr="002E5BBC">
              <w:rPr>
                <w:sz w:val="20"/>
              </w:rPr>
              <w:t xml:space="preserve">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Физическая культура и спорт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 xml:space="preserve">Переносной мультимедийный проектор, переносной компьютер, </w:t>
            </w:r>
            <w:proofErr w:type="spellStart"/>
            <w:r w:rsidRPr="002E5BBC">
              <w:rPr>
                <w:sz w:val="20"/>
              </w:rPr>
              <w:t>интеративная</w:t>
            </w:r>
            <w:proofErr w:type="spellEnd"/>
            <w:r w:rsidRPr="002E5BBC">
              <w:rPr>
                <w:sz w:val="20"/>
              </w:rPr>
              <w:t xml:space="preserve">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Проектирование и</w:t>
            </w:r>
          </w:p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20"/>
              </w:rPr>
            </w:pPr>
            <w:r w:rsidRPr="002E5BBC">
              <w:rPr>
                <w:sz w:val="20"/>
              </w:rPr>
              <w:t>реконструкция железных</w:t>
            </w:r>
          </w:p>
          <w:p w:rsidR="00510959" w:rsidRPr="002E5BBC" w:rsidRDefault="00510959" w:rsidP="00510959">
            <w:pPr>
              <w:pStyle w:val="TableParagraph"/>
              <w:spacing w:before="7" w:line="211" w:lineRule="auto"/>
              <w:ind w:right="229"/>
              <w:rPr>
                <w:sz w:val="20"/>
              </w:rPr>
            </w:pPr>
            <w:r w:rsidRPr="002E5BBC">
              <w:rPr>
                <w:sz w:val="20"/>
              </w:rPr>
              <w:t xml:space="preserve">дорог и ВСМ с </w:t>
            </w:r>
            <w:r w:rsidRPr="002E5BBC">
              <w:rPr>
                <w:sz w:val="20"/>
              </w:rPr>
              <w:lastRenderedPageBreak/>
              <w:t>применением геоинформационных</w:t>
            </w:r>
          </w:p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технологий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lastRenderedPageBreak/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–</w:t>
            </w:r>
            <w:r w:rsidRPr="002E5BBC">
              <w:rPr>
                <w:spacing w:val="-3"/>
                <w:sz w:val="20"/>
              </w:rPr>
              <w:t xml:space="preserve"> </w:t>
            </w:r>
            <w:r w:rsidRPr="002E5BBC">
              <w:rPr>
                <w:sz w:val="20"/>
              </w:rPr>
              <w:t>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58"/>
              <w:jc w:val="both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>Переносной мультимедийный проектор,</w:t>
            </w:r>
            <w:r w:rsidRPr="002E5BBC">
              <w:rPr>
                <w:spacing w:val="-16"/>
                <w:sz w:val="20"/>
              </w:rPr>
              <w:t xml:space="preserve"> </w:t>
            </w:r>
            <w:r w:rsidRPr="002E5BBC">
              <w:rPr>
                <w:sz w:val="20"/>
              </w:rPr>
              <w:t xml:space="preserve">переносной </w:t>
            </w:r>
            <w:r w:rsidRPr="002E5BBC">
              <w:rPr>
                <w:sz w:val="20"/>
              </w:rPr>
              <w:lastRenderedPageBreak/>
              <w:t>компьютер, меловая</w:t>
            </w:r>
            <w:r w:rsidRPr="002E5BBC">
              <w:rPr>
                <w:spacing w:val="-2"/>
                <w:sz w:val="20"/>
              </w:rPr>
              <w:t xml:space="preserve"> </w:t>
            </w:r>
            <w:r w:rsidRPr="002E5BBC">
              <w:rPr>
                <w:sz w:val="20"/>
              </w:rPr>
              <w:t>доска,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665"/>
              <w:jc w:val="both"/>
              <w:rPr>
                <w:sz w:val="20"/>
              </w:rPr>
            </w:pPr>
            <w:r w:rsidRPr="002E5BBC">
              <w:rPr>
                <w:sz w:val="20"/>
              </w:rPr>
              <w:t xml:space="preserve">Рабочая станция студента в составе: ПЭВМ </w:t>
            </w:r>
            <w:proofErr w:type="spellStart"/>
            <w:r w:rsidRPr="002E5BBC">
              <w:rPr>
                <w:sz w:val="20"/>
              </w:rPr>
              <w:t>Flextron</w:t>
            </w:r>
            <w:proofErr w:type="spellEnd"/>
            <w:r w:rsidRPr="002E5BBC">
              <w:rPr>
                <w:sz w:val="20"/>
              </w:rPr>
              <w:t xml:space="preserve"> 2</w:t>
            </w:r>
            <w:proofErr w:type="gramStart"/>
            <w:r w:rsidRPr="002E5BBC">
              <w:rPr>
                <w:sz w:val="20"/>
              </w:rPr>
              <w:t>C(</w:t>
            </w:r>
            <w:proofErr w:type="gramEnd"/>
            <w:r w:rsidRPr="002E5BBC">
              <w:rPr>
                <w:sz w:val="20"/>
              </w:rPr>
              <w:t>Ci3/2x2ГБ/ 500ГБ/DVD+-RW/Win7ProAcdmc/</w:t>
            </w:r>
            <w:proofErr w:type="spellStart"/>
            <w:r w:rsidRPr="002E5BBC">
              <w:rPr>
                <w:sz w:val="20"/>
              </w:rPr>
              <w:t>Off</w:t>
            </w:r>
            <w:proofErr w:type="spellEnd"/>
            <w:r w:rsidRPr="002E5BBC">
              <w:rPr>
                <w:sz w:val="20"/>
              </w:rPr>
              <w:t xml:space="preserve"> 2010Std </w:t>
            </w:r>
            <w:proofErr w:type="spellStart"/>
            <w:r w:rsidRPr="002E5BBC">
              <w:rPr>
                <w:sz w:val="20"/>
              </w:rPr>
              <w:t>Acdmc</w:t>
            </w:r>
            <w:proofErr w:type="spellEnd"/>
            <w:r w:rsidRPr="002E5BBC">
              <w:rPr>
                <w:sz w:val="20"/>
              </w:rPr>
              <w:t>); Монитор 21,5"(1920 х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ind w:left="106"/>
              <w:jc w:val="both"/>
              <w:rPr>
                <w:sz w:val="20"/>
              </w:rPr>
            </w:pPr>
            <w:r w:rsidRPr="002E5BBC">
              <w:rPr>
                <w:sz w:val="20"/>
              </w:rPr>
              <w:t>1080,DVI-D,D-SUB); манипулятор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87"/>
              <w:rPr>
                <w:sz w:val="20"/>
              </w:rPr>
            </w:pPr>
            <w:r w:rsidRPr="002E5BBC">
              <w:rPr>
                <w:sz w:val="20"/>
              </w:rPr>
              <w:t>Управление организационно- технологической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надежностью транспортного строительства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–</w:t>
            </w:r>
            <w:r w:rsidRPr="002E5BBC">
              <w:rPr>
                <w:spacing w:val="-3"/>
                <w:sz w:val="20"/>
              </w:rPr>
              <w:t xml:space="preserve"> </w:t>
            </w:r>
            <w:r w:rsidRPr="002E5BBC">
              <w:rPr>
                <w:sz w:val="20"/>
              </w:rPr>
              <w:t>175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Разрывная машина; Копер маятниковый; Прибор </w:t>
            </w:r>
            <w:proofErr w:type="spellStart"/>
            <w:r w:rsidRPr="002E5BBC">
              <w:rPr>
                <w:sz w:val="18"/>
              </w:rPr>
              <w:t>Роквелла</w:t>
            </w:r>
            <w:proofErr w:type="spellEnd"/>
            <w:r w:rsidRPr="002E5BBC">
              <w:rPr>
                <w:sz w:val="18"/>
              </w:rPr>
              <w:t xml:space="preserve">; Прибор </w:t>
            </w:r>
            <w:proofErr w:type="spellStart"/>
            <w:r w:rsidRPr="002E5BBC">
              <w:rPr>
                <w:sz w:val="18"/>
              </w:rPr>
              <w:t>бринелля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Микроскоп металлографический; Печь муфельная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Трансформатор сварочный; Сварочный трехфазовый выпрямитель; Электроды;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Установка для </w:t>
            </w:r>
            <w:proofErr w:type="spellStart"/>
            <w:r w:rsidRPr="002E5BBC">
              <w:rPr>
                <w:sz w:val="18"/>
              </w:rPr>
              <w:t>электроконтактной</w:t>
            </w:r>
            <w:proofErr w:type="spellEnd"/>
            <w:r w:rsidRPr="002E5BBC">
              <w:rPr>
                <w:sz w:val="18"/>
              </w:rPr>
              <w:t xml:space="preserve"> металлизации; </w:t>
            </w:r>
            <w:proofErr w:type="spellStart"/>
            <w:r w:rsidRPr="002E5BBC">
              <w:rPr>
                <w:sz w:val="18"/>
              </w:rPr>
              <w:t>Электрододержатель</w:t>
            </w:r>
            <w:proofErr w:type="spellEnd"/>
            <w:r w:rsidRPr="002E5BBC">
              <w:rPr>
                <w:sz w:val="18"/>
              </w:rPr>
              <w:t>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Провода, маска; </w:t>
            </w:r>
            <w:proofErr w:type="spellStart"/>
            <w:r w:rsidRPr="002E5BBC">
              <w:rPr>
                <w:sz w:val="18"/>
              </w:rPr>
              <w:t>Микротвердометр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Станки: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токарный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шлифовальный;</w:t>
            </w:r>
          </w:p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Измерительный инструмент; Резцы, валы, фрезы и т.д.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243"/>
                <w:tab w:val="left" w:pos="2648"/>
              </w:tabs>
              <w:spacing w:line="203" w:lineRule="exact"/>
              <w:ind w:left="5"/>
              <w:jc w:val="center"/>
              <w:rPr>
                <w:sz w:val="20"/>
              </w:rPr>
            </w:pPr>
            <w:r w:rsidRPr="002E5BBC">
              <w:rPr>
                <w:sz w:val="20"/>
              </w:rPr>
              <w:t>Учебная</w:t>
            </w:r>
            <w:r w:rsidRPr="002E5BBC">
              <w:rPr>
                <w:sz w:val="20"/>
              </w:rPr>
              <w:tab/>
              <w:t>аудитория</w:t>
            </w:r>
            <w:r w:rsidRPr="002E5BBC">
              <w:rPr>
                <w:sz w:val="20"/>
              </w:rPr>
              <w:tab/>
              <w:t>для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rPr>
                <w:sz w:val="20"/>
              </w:rPr>
            </w:pPr>
            <w:r w:rsidRPr="002E5BBC">
              <w:rPr>
                <w:sz w:val="20"/>
              </w:rPr>
              <w:t>Строительство и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53"/>
              <w:rPr>
                <w:sz w:val="20"/>
              </w:rPr>
            </w:pPr>
            <w:r w:rsidRPr="002E5BBC">
              <w:rPr>
                <w:sz w:val="20"/>
              </w:rPr>
              <w:t>реконструкция железных дорог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81"/>
              <w:rPr>
                <w:sz w:val="20"/>
              </w:rPr>
            </w:pPr>
            <w:r w:rsidRPr="002E5BBC">
              <w:rPr>
                <w:sz w:val="20"/>
              </w:rPr>
              <w:t>Автоматизированная система управления строительством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513"/>
              <w:jc w:val="both"/>
              <w:rPr>
                <w:sz w:val="20"/>
              </w:rPr>
            </w:pPr>
            <w:r w:rsidRPr="002E5BBC">
              <w:rPr>
                <w:sz w:val="20"/>
              </w:rPr>
              <w:t>Экономика</w:t>
            </w:r>
            <w:r w:rsidRPr="002E5BBC">
              <w:rPr>
                <w:spacing w:val="-13"/>
                <w:sz w:val="20"/>
              </w:rPr>
              <w:t xml:space="preserve"> </w:t>
            </w:r>
            <w:r w:rsidRPr="002E5BBC">
              <w:rPr>
                <w:sz w:val="20"/>
              </w:rPr>
              <w:t>строительства магистральных железных дорог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345"/>
                <w:tab w:val="left" w:pos="2750"/>
              </w:tabs>
              <w:spacing w:line="223" w:lineRule="exact"/>
              <w:rPr>
                <w:sz w:val="20"/>
              </w:rPr>
            </w:pPr>
            <w:r w:rsidRPr="002E5BBC">
              <w:rPr>
                <w:sz w:val="20"/>
              </w:rPr>
              <w:t>Учебная</w:t>
            </w:r>
            <w:r w:rsidRPr="002E5BBC">
              <w:rPr>
                <w:sz w:val="20"/>
              </w:rPr>
              <w:tab/>
              <w:t>аудитория</w:t>
            </w:r>
            <w:r w:rsidRPr="002E5BBC">
              <w:rPr>
                <w:sz w:val="20"/>
              </w:rPr>
              <w:tab/>
              <w:t>для</w:t>
            </w:r>
          </w:p>
          <w:p w:rsidR="00510959" w:rsidRPr="002E5BBC" w:rsidRDefault="00510959" w:rsidP="00510959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 занятий семинарского</w:t>
            </w:r>
            <w:r w:rsidRPr="002E5BBC">
              <w:rPr>
                <w:spacing w:val="-2"/>
                <w:sz w:val="20"/>
              </w:rPr>
              <w:t xml:space="preserve"> </w:t>
            </w:r>
            <w:r w:rsidRPr="002E5BBC">
              <w:rPr>
                <w:sz w:val="20"/>
              </w:rPr>
              <w:t>типа,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5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 xml:space="preserve">промежуточной </w:t>
            </w:r>
            <w:r w:rsidRPr="002E5BBC">
              <w:rPr>
                <w:sz w:val="20"/>
              </w:rPr>
              <w:lastRenderedPageBreak/>
              <w:t>аттестации – 266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11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>Переносной мультимедийный проектор, переносной компьютер, меловая доска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85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10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Системы</w:t>
            </w:r>
          </w:p>
          <w:p w:rsidR="00510959" w:rsidRPr="002E5BBC" w:rsidRDefault="00510959" w:rsidP="00510959">
            <w:pPr>
              <w:pStyle w:val="TableParagraph"/>
              <w:spacing w:before="7" w:line="211" w:lineRule="auto"/>
              <w:rPr>
                <w:sz w:val="20"/>
              </w:rPr>
            </w:pPr>
            <w:r w:rsidRPr="002E5BBC">
              <w:rPr>
                <w:w w:val="95"/>
                <w:sz w:val="20"/>
              </w:rPr>
              <w:t xml:space="preserve">автоматизированного </w:t>
            </w:r>
            <w:r w:rsidRPr="002E5BBC">
              <w:rPr>
                <w:sz w:val="20"/>
              </w:rPr>
              <w:t>проектирования</w:t>
            </w:r>
          </w:p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транспортных магистралей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–</w:t>
            </w:r>
            <w:r w:rsidRPr="002E5BBC">
              <w:rPr>
                <w:spacing w:val="-3"/>
                <w:sz w:val="20"/>
              </w:rPr>
              <w:t xml:space="preserve"> </w:t>
            </w:r>
            <w:r w:rsidRPr="002E5BBC">
              <w:rPr>
                <w:sz w:val="20"/>
              </w:rPr>
              <w:t>175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Разрывная машина; Копер маятниковый; Прибор </w:t>
            </w:r>
            <w:proofErr w:type="spellStart"/>
            <w:r w:rsidRPr="002E5BBC">
              <w:rPr>
                <w:sz w:val="18"/>
              </w:rPr>
              <w:t>Роквелла</w:t>
            </w:r>
            <w:proofErr w:type="spellEnd"/>
            <w:r w:rsidRPr="002E5BBC">
              <w:rPr>
                <w:sz w:val="18"/>
              </w:rPr>
              <w:t xml:space="preserve">; Прибор </w:t>
            </w:r>
            <w:proofErr w:type="spellStart"/>
            <w:r w:rsidRPr="002E5BBC">
              <w:rPr>
                <w:sz w:val="18"/>
              </w:rPr>
              <w:t>бринелля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Микроскоп металлографический; Печь муфельная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Трансформатор сварочный; Сварочный трехфазовый выпрямитель; Электроды;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Установка для </w:t>
            </w:r>
            <w:proofErr w:type="spellStart"/>
            <w:r w:rsidRPr="002E5BBC">
              <w:rPr>
                <w:sz w:val="18"/>
              </w:rPr>
              <w:t>электроконтактной</w:t>
            </w:r>
            <w:proofErr w:type="spellEnd"/>
            <w:r w:rsidRPr="002E5BBC">
              <w:rPr>
                <w:sz w:val="18"/>
              </w:rPr>
              <w:t xml:space="preserve"> металлизации; </w:t>
            </w:r>
            <w:proofErr w:type="spellStart"/>
            <w:r w:rsidRPr="002E5BBC">
              <w:rPr>
                <w:sz w:val="18"/>
              </w:rPr>
              <w:t>Электрододержатель</w:t>
            </w:r>
            <w:proofErr w:type="spellEnd"/>
            <w:r w:rsidRPr="002E5BBC">
              <w:rPr>
                <w:sz w:val="18"/>
              </w:rPr>
              <w:t>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Провода, маска; </w:t>
            </w:r>
            <w:proofErr w:type="spellStart"/>
            <w:r w:rsidRPr="002E5BBC">
              <w:rPr>
                <w:sz w:val="18"/>
              </w:rPr>
              <w:t>Микротвердометр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Станки: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токарный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шлифовальный;</w:t>
            </w:r>
          </w:p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Измерительный инструмент; Резцы, валы, фрезы и т.д.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Этика делового общения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523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</w:t>
            </w:r>
          </w:p>
          <w:p w:rsidR="00510959" w:rsidRPr="002E5BBC" w:rsidRDefault="00510959" w:rsidP="00510959">
            <w:pPr>
              <w:pStyle w:val="TableParagraph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Теория технологии и организации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</w:t>
            </w:r>
            <w:r w:rsidRPr="002E5BBC">
              <w:rPr>
                <w:spacing w:val="27"/>
                <w:sz w:val="20"/>
              </w:rPr>
              <w:t xml:space="preserve"> </w:t>
            </w:r>
            <w:r w:rsidRPr="002E5BBC">
              <w:rPr>
                <w:sz w:val="20"/>
              </w:rPr>
              <w:t>–</w:t>
            </w:r>
          </w:p>
          <w:p w:rsidR="00510959" w:rsidRPr="002E5BBC" w:rsidRDefault="00510959" w:rsidP="00510959">
            <w:pPr>
              <w:pStyle w:val="TableParagraph"/>
              <w:spacing w:line="217" w:lineRule="exact"/>
              <w:rPr>
                <w:sz w:val="20"/>
              </w:rPr>
            </w:pPr>
            <w:r w:rsidRPr="002E5BBC">
              <w:rPr>
                <w:sz w:val="20"/>
              </w:rPr>
              <w:t>№266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699"/>
              <w:rPr>
                <w:sz w:val="20"/>
              </w:rPr>
            </w:pPr>
            <w:r w:rsidRPr="002E5BBC">
              <w:rPr>
                <w:sz w:val="20"/>
              </w:rPr>
              <w:t xml:space="preserve">Компьютерное </w:t>
            </w:r>
            <w:r w:rsidRPr="002E5BBC">
              <w:rPr>
                <w:w w:val="95"/>
                <w:sz w:val="20"/>
              </w:rPr>
              <w:t>моделирование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>проведения лабораторных работ - 313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491"/>
              <w:rPr>
                <w:sz w:val="20"/>
              </w:rPr>
            </w:pPr>
            <w:r w:rsidRPr="002E5BBC">
              <w:rPr>
                <w:sz w:val="20"/>
              </w:rPr>
              <w:t xml:space="preserve">персональный компьютер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</w:t>
            </w:r>
            <w:proofErr w:type="spellStart"/>
            <w:r w:rsidRPr="002E5BBC">
              <w:rPr>
                <w:sz w:val="20"/>
              </w:rPr>
              <w:t>Core</w:t>
            </w:r>
            <w:proofErr w:type="spellEnd"/>
            <w:r w:rsidRPr="002E5BBC">
              <w:rPr>
                <w:sz w:val="20"/>
              </w:rPr>
              <w:t xml:space="preserve"> i3, DDR3 2GB (10 единиц)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  <w:r w:rsidRPr="002E5BBC">
              <w:rPr>
                <w:sz w:val="20"/>
              </w:rPr>
              <w:t xml:space="preserve">Мультимедиа проектор </w:t>
            </w:r>
            <w:proofErr w:type="spellStart"/>
            <w:r w:rsidRPr="002E5BBC">
              <w:rPr>
                <w:sz w:val="20"/>
              </w:rPr>
              <w:t>Hitachi</w:t>
            </w:r>
            <w:proofErr w:type="spellEnd"/>
            <w:r w:rsidRPr="002E5BBC">
              <w:rPr>
                <w:sz w:val="20"/>
              </w:rPr>
              <w:t xml:space="preserve">, Сервер </w:t>
            </w:r>
            <w:proofErr w:type="spellStart"/>
            <w:r w:rsidRPr="002E5BBC">
              <w:rPr>
                <w:sz w:val="20"/>
              </w:rPr>
              <w:t>Intel</w:t>
            </w:r>
            <w:proofErr w:type="spellEnd"/>
            <w:r w:rsidRPr="002E5BBC">
              <w:rPr>
                <w:sz w:val="20"/>
              </w:rPr>
              <w:t xml:space="preserve"> </w:t>
            </w:r>
            <w:proofErr w:type="spellStart"/>
            <w:r w:rsidRPr="002E5BBC">
              <w:rPr>
                <w:sz w:val="20"/>
              </w:rPr>
              <w:t>Core</w:t>
            </w:r>
            <w:proofErr w:type="spellEnd"/>
            <w:r w:rsidRPr="002E5BBC">
              <w:rPr>
                <w:sz w:val="20"/>
              </w:rPr>
              <w:t xml:space="preserve"> i3, DDR3 8GB, Интерактивная доска.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16"/>
              <w:rPr>
                <w:sz w:val="20"/>
              </w:rPr>
            </w:pPr>
            <w:r w:rsidRPr="002E5BBC">
              <w:rPr>
                <w:sz w:val="20"/>
              </w:rPr>
              <w:t>Организационное поведение в строительстве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</w:t>
            </w:r>
            <w:r w:rsidRPr="002E5BBC">
              <w:rPr>
                <w:spacing w:val="-5"/>
                <w:sz w:val="20"/>
              </w:rPr>
              <w:t xml:space="preserve"> </w:t>
            </w:r>
            <w:r w:rsidRPr="002E5BBC">
              <w:rPr>
                <w:sz w:val="20"/>
              </w:rPr>
              <w:t>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Здания на транспорте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9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 xml:space="preserve">типа, </w:t>
            </w:r>
            <w:r w:rsidRPr="002E5BBC">
              <w:rPr>
                <w:sz w:val="20"/>
              </w:rPr>
              <w:lastRenderedPageBreak/>
              <w:t>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268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lastRenderedPageBreak/>
              <w:t xml:space="preserve">Переносной мультимедийный проектор, переносной </w:t>
            </w:r>
            <w:r w:rsidRPr="002E5BBC">
              <w:rPr>
                <w:sz w:val="20"/>
              </w:rPr>
              <w:lastRenderedPageBreak/>
              <w:t>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Элективные курсы по</w:t>
            </w:r>
          </w:p>
          <w:p w:rsidR="00510959" w:rsidRPr="002E5BBC" w:rsidRDefault="00510959" w:rsidP="00510959">
            <w:pPr>
              <w:pStyle w:val="TableParagraph"/>
              <w:spacing w:line="215" w:lineRule="exact"/>
              <w:rPr>
                <w:sz w:val="20"/>
              </w:rPr>
            </w:pPr>
            <w:r w:rsidRPr="002E5BBC">
              <w:rPr>
                <w:sz w:val="20"/>
              </w:rPr>
              <w:t>физической культуре и спорту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520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rPr>
                <w:sz w:val="20"/>
              </w:rPr>
            </w:pPr>
            <w:r w:rsidRPr="002E5BBC">
              <w:rPr>
                <w:sz w:val="20"/>
              </w:rPr>
              <w:t>История железнодорожного транспорта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1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before="2"/>
              <w:ind w:right="535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429а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4" w:lineRule="exact"/>
              <w:rPr>
                <w:sz w:val="20"/>
              </w:rPr>
            </w:pPr>
            <w:r w:rsidRPr="002E5BBC">
              <w:rPr>
                <w:sz w:val="20"/>
              </w:rPr>
              <w:t>Введение в специальность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831"/>
              <w:rPr>
                <w:sz w:val="20"/>
              </w:rPr>
            </w:pPr>
            <w:r w:rsidRPr="002E5BBC">
              <w:rPr>
                <w:sz w:val="20"/>
              </w:rPr>
              <w:t>Модели и методы инженерных расчетов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91" w:lineRule="exact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 типа,</w:t>
            </w:r>
          </w:p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20"/>
              </w:rPr>
            </w:pPr>
            <w:r w:rsidRPr="002E5BBC">
              <w:rPr>
                <w:sz w:val="20"/>
              </w:rPr>
              <w:t>текущего контроля и промежуточной аттестации – 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37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383"/>
              <w:rPr>
                <w:sz w:val="20"/>
              </w:rPr>
            </w:pPr>
            <w:r w:rsidRPr="002E5BBC">
              <w:rPr>
                <w:sz w:val="20"/>
              </w:rPr>
              <w:t>Математическая обработка результатов измерений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58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</w:t>
            </w:r>
            <w:r w:rsidRPr="002E5BBC">
              <w:rPr>
                <w:spacing w:val="-16"/>
                <w:sz w:val="20"/>
              </w:rPr>
              <w:t xml:space="preserve"> </w:t>
            </w:r>
            <w:r w:rsidRPr="002E5BBC">
              <w:rPr>
                <w:sz w:val="20"/>
              </w:rPr>
              <w:t>переносной компьютер, меловая</w:t>
            </w:r>
            <w:r w:rsidRPr="002E5BBC">
              <w:rPr>
                <w:spacing w:val="-2"/>
                <w:sz w:val="20"/>
              </w:rPr>
              <w:t xml:space="preserve"> </w:t>
            </w:r>
            <w:r w:rsidRPr="002E5BBC">
              <w:rPr>
                <w:sz w:val="20"/>
              </w:rPr>
              <w:t>доска.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left="106" w:right="665"/>
              <w:jc w:val="both"/>
              <w:rPr>
                <w:sz w:val="20"/>
              </w:rPr>
            </w:pPr>
            <w:r w:rsidRPr="002E5BBC">
              <w:rPr>
                <w:sz w:val="20"/>
              </w:rPr>
              <w:t xml:space="preserve">Рабочая станция студента в составе: ПЭВМ </w:t>
            </w:r>
            <w:proofErr w:type="spellStart"/>
            <w:r w:rsidRPr="002E5BBC">
              <w:rPr>
                <w:sz w:val="20"/>
              </w:rPr>
              <w:t>Flextron</w:t>
            </w:r>
            <w:proofErr w:type="spellEnd"/>
            <w:r w:rsidRPr="002E5BBC">
              <w:rPr>
                <w:sz w:val="20"/>
              </w:rPr>
              <w:t xml:space="preserve"> 2</w:t>
            </w:r>
            <w:proofErr w:type="gramStart"/>
            <w:r w:rsidRPr="002E5BBC">
              <w:rPr>
                <w:sz w:val="20"/>
              </w:rPr>
              <w:t>C(</w:t>
            </w:r>
            <w:proofErr w:type="gramEnd"/>
            <w:r w:rsidRPr="002E5BBC">
              <w:rPr>
                <w:sz w:val="20"/>
              </w:rPr>
              <w:t>Ci3/2x2ГБ/ 500ГБ/DVD+-RW/Win7ProAcdmc/</w:t>
            </w:r>
            <w:proofErr w:type="spellStart"/>
            <w:r w:rsidRPr="002E5BBC">
              <w:rPr>
                <w:sz w:val="20"/>
              </w:rPr>
              <w:t>Off</w:t>
            </w:r>
            <w:proofErr w:type="spellEnd"/>
            <w:r w:rsidRPr="002E5BBC">
              <w:rPr>
                <w:sz w:val="20"/>
              </w:rPr>
              <w:t xml:space="preserve"> 2010Std </w:t>
            </w:r>
            <w:proofErr w:type="spellStart"/>
            <w:r w:rsidRPr="002E5BBC">
              <w:rPr>
                <w:sz w:val="20"/>
              </w:rPr>
              <w:t>Acdmc</w:t>
            </w:r>
            <w:proofErr w:type="spellEnd"/>
            <w:r w:rsidRPr="002E5BBC">
              <w:rPr>
                <w:sz w:val="20"/>
              </w:rPr>
              <w:t>); Монитор 21,5"(1920 х</w:t>
            </w:r>
          </w:p>
          <w:p w:rsidR="00510959" w:rsidRPr="002E5BBC" w:rsidRDefault="00510959" w:rsidP="00510959">
            <w:pPr>
              <w:pStyle w:val="TableParagraph"/>
              <w:spacing w:line="180" w:lineRule="exact"/>
              <w:ind w:left="106"/>
              <w:jc w:val="both"/>
              <w:rPr>
                <w:sz w:val="20"/>
              </w:rPr>
            </w:pPr>
            <w:r w:rsidRPr="002E5BBC">
              <w:rPr>
                <w:sz w:val="20"/>
              </w:rPr>
              <w:t>1080,DVI-D,D-SUB); манипулятор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91"/>
              <w:rPr>
                <w:sz w:val="20"/>
              </w:rPr>
            </w:pPr>
            <w:r w:rsidRPr="002E5BBC">
              <w:rPr>
                <w:sz w:val="20"/>
              </w:rPr>
              <w:t>Земляное полотно в сложных условиях</w:t>
            </w:r>
          </w:p>
          <w:p w:rsidR="00510959" w:rsidRPr="002E5BBC" w:rsidRDefault="00510959" w:rsidP="00510959">
            <w:pPr>
              <w:pStyle w:val="TableParagraph"/>
              <w:spacing w:line="208" w:lineRule="auto"/>
              <w:ind w:right="191"/>
              <w:rPr>
                <w:sz w:val="20"/>
              </w:rPr>
            </w:pPr>
            <w:r w:rsidRPr="002E5BBC">
              <w:rPr>
                <w:sz w:val="20"/>
              </w:rPr>
              <w:t>Теория упругости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 проведения занятий лекционного типа, занятий семинарского типа, текущего</w:t>
            </w:r>
            <w:r w:rsidRPr="002E5BBC">
              <w:rPr>
                <w:sz w:val="20"/>
              </w:rPr>
              <w:tab/>
              <w:t>контроля</w:t>
            </w:r>
            <w:r w:rsidRPr="002E5BBC">
              <w:rPr>
                <w:sz w:val="20"/>
              </w:rPr>
              <w:tab/>
            </w:r>
            <w:r w:rsidRPr="002E5BBC">
              <w:rPr>
                <w:spacing w:val="-17"/>
                <w:sz w:val="20"/>
              </w:rPr>
              <w:t xml:space="preserve">и </w:t>
            </w:r>
            <w:r w:rsidRPr="002E5BBC">
              <w:rPr>
                <w:sz w:val="20"/>
              </w:rPr>
              <w:t>промежуточной аттестации –</w:t>
            </w:r>
            <w:r w:rsidRPr="002E5BBC">
              <w:rPr>
                <w:spacing w:val="-3"/>
                <w:sz w:val="20"/>
              </w:rPr>
              <w:t xml:space="preserve"> </w:t>
            </w:r>
            <w:r w:rsidRPr="002E5BBC">
              <w:rPr>
                <w:sz w:val="20"/>
              </w:rPr>
              <w:t>175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Разрывная машина; Копер маятниковый; Прибор </w:t>
            </w:r>
            <w:proofErr w:type="spellStart"/>
            <w:r w:rsidRPr="002E5BBC">
              <w:rPr>
                <w:sz w:val="18"/>
              </w:rPr>
              <w:t>Роквелла</w:t>
            </w:r>
            <w:proofErr w:type="spellEnd"/>
            <w:r w:rsidRPr="002E5BBC">
              <w:rPr>
                <w:sz w:val="18"/>
              </w:rPr>
              <w:t xml:space="preserve">; Прибор </w:t>
            </w:r>
            <w:proofErr w:type="spellStart"/>
            <w:r w:rsidRPr="002E5BBC">
              <w:rPr>
                <w:sz w:val="18"/>
              </w:rPr>
              <w:t>бринелля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Микроскоп металлографический; Печь муфельная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Трансформатор сварочный; Сварочный трехфазовый выпрямитель; Электроды;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Установка для </w:t>
            </w:r>
            <w:proofErr w:type="spellStart"/>
            <w:r w:rsidRPr="002E5BBC">
              <w:rPr>
                <w:sz w:val="18"/>
              </w:rPr>
              <w:t>электроконтактной</w:t>
            </w:r>
            <w:proofErr w:type="spellEnd"/>
            <w:r w:rsidRPr="002E5BBC">
              <w:rPr>
                <w:sz w:val="18"/>
              </w:rPr>
              <w:t xml:space="preserve"> металлизации; </w:t>
            </w:r>
            <w:proofErr w:type="spellStart"/>
            <w:r w:rsidRPr="002E5BBC">
              <w:rPr>
                <w:sz w:val="18"/>
              </w:rPr>
              <w:t>Электрододержатель</w:t>
            </w:r>
            <w:proofErr w:type="spellEnd"/>
            <w:r w:rsidRPr="002E5BBC">
              <w:rPr>
                <w:sz w:val="18"/>
              </w:rPr>
              <w:t>;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 xml:space="preserve">Провода, маска; </w:t>
            </w:r>
            <w:proofErr w:type="spellStart"/>
            <w:r w:rsidRPr="002E5BBC">
              <w:rPr>
                <w:sz w:val="18"/>
              </w:rPr>
              <w:t>Микротвердометр</w:t>
            </w:r>
            <w:proofErr w:type="spellEnd"/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Станки: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токарный</w:t>
            </w:r>
          </w:p>
          <w:p w:rsidR="00510959" w:rsidRPr="002E5BBC" w:rsidRDefault="00510959" w:rsidP="00510959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lastRenderedPageBreak/>
              <w:t>шлифовальный;</w:t>
            </w:r>
          </w:p>
          <w:p w:rsidR="00510959" w:rsidRPr="002E5BBC" w:rsidRDefault="00510959" w:rsidP="00510959">
            <w:pPr>
              <w:pStyle w:val="TableParagraph"/>
              <w:spacing w:line="230" w:lineRule="auto"/>
              <w:ind w:right="296"/>
              <w:rPr>
                <w:sz w:val="18"/>
              </w:rPr>
            </w:pPr>
            <w:r w:rsidRPr="002E5BBC">
              <w:rPr>
                <w:sz w:val="18"/>
              </w:rPr>
              <w:t>Измерительный инструмент; Резцы, валы, фрезы и т.д.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E5BBC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  <w:vMerge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91"/>
              <w:rPr>
                <w:sz w:val="20"/>
              </w:rPr>
            </w:pP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tabs>
                <w:tab w:val="left" w:pos="1529"/>
                <w:tab w:val="left" w:pos="2939"/>
              </w:tabs>
              <w:ind w:right="96"/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30" w:lineRule="auto"/>
              <w:ind w:left="0" w:right="296"/>
              <w:rPr>
                <w:sz w:val="18"/>
              </w:rPr>
            </w:pP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510959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199" w:lineRule="exact"/>
              <w:rPr>
                <w:sz w:val="20"/>
              </w:rPr>
            </w:pPr>
            <w:r w:rsidRPr="002E5BBC">
              <w:rPr>
                <w:sz w:val="20"/>
              </w:rPr>
              <w:t>Теория упругости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4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3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 типа, текущего контроля 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935367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ind w:right="153"/>
              <w:rPr>
                <w:sz w:val="20"/>
              </w:rPr>
            </w:pPr>
            <w:r w:rsidRPr="002E5BBC">
              <w:rPr>
                <w:sz w:val="20"/>
              </w:rPr>
              <w:t>Учебная практика (Практика по получению первичных профессиональных умений и навыков, в том числе</w:t>
            </w:r>
          </w:p>
          <w:p w:rsidR="00510959" w:rsidRPr="002E5BBC" w:rsidRDefault="00510959" w:rsidP="00510959">
            <w:pPr>
              <w:pStyle w:val="TableParagraph"/>
              <w:ind w:right="177"/>
              <w:rPr>
                <w:sz w:val="20"/>
              </w:rPr>
            </w:pPr>
            <w:r w:rsidRPr="002E5BBC">
              <w:rPr>
                <w:sz w:val="20"/>
              </w:rPr>
              <w:t>первичных умений и навыков научно-исследовательской</w:t>
            </w:r>
          </w:p>
          <w:p w:rsidR="00510959" w:rsidRPr="002E5BBC" w:rsidRDefault="00510959" w:rsidP="00510959">
            <w:pPr>
              <w:pStyle w:val="TableParagraph"/>
              <w:spacing w:line="230" w:lineRule="atLeast"/>
              <w:rPr>
                <w:sz w:val="20"/>
              </w:rPr>
            </w:pPr>
            <w:r w:rsidRPr="002E5BBC">
              <w:rPr>
                <w:sz w:val="20"/>
              </w:rPr>
              <w:t>деятельности, стационарная, выездная)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93"/>
              <w:jc w:val="both"/>
              <w:rPr>
                <w:sz w:val="20"/>
              </w:rPr>
            </w:pPr>
            <w:r w:rsidRPr="002E5BBC">
              <w:rPr>
                <w:sz w:val="20"/>
              </w:rPr>
              <w:t>Рабочая станция студента в составе: ПЭВМ</w:t>
            </w:r>
            <w:r w:rsidRPr="002E5BBC">
              <w:rPr>
                <w:spacing w:val="-21"/>
                <w:sz w:val="20"/>
              </w:rPr>
              <w:t xml:space="preserve"> </w:t>
            </w:r>
            <w:proofErr w:type="spellStart"/>
            <w:r w:rsidRPr="002E5BBC">
              <w:rPr>
                <w:sz w:val="20"/>
              </w:rPr>
              <w:t>Flextron</w:t>
            </w:r>
            <w:proofErr w:type="spellEnd"/>
            <w:r w:rsidRPr="002E5BBC">
              <w:rPr>
                <w:sz w:val="20"/>
              </w:rPr>
              <w:t xml:space="preserve"> 2C(Ci3/2x2ГБ/500ГБ/DVD+-RW/Win7ProAcdmc/</w:t>
            </w:r>
            <w:proofErr w:type="spellStart"/>
            <w:r w:rsidRPr="002E5BBC">
              <w:rPr>
                <w:sz w:val="20"/>
              </w:rPr>
              <w:t>Off</w:t>
            </w:r>
            <w:proofErr w:type="spellEnd"/>
            <w:r w:rsidRPr="002E5BBC">
              <w:rPr>
                <w:sz w:val="20"/>
              </w:rPr>
              <w:t xml:space="preserve"> 2010Std </w:t>
            </w:r>
            <w:proofErr w:type="spellStart"/>
            <w:r w:rsidRPr="002E5BBC">
              <w:rPr>
                <w:sz w:val="20"/>
              </w:rPr>
              <w:t>Acdmc</w:t>
            </w:r>
            <w:proofErr w:type="spellEnd"/>
            <w:r w:rsidRPr="002E5BBC">
              <w:rPr>
                <w:sz w:val="20"/>
              </w:rPr>
              <w:t>);Монитор 21,5"(1920 х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1525D3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20"/>
              </w:rPr>
            </w:pPr>
            <w:r w:rsidRPr="002E5BBC">
              <w:rPr>
                <w:sz w:val="20"/>
              </w:rPr>
              <w:t>Производственная практика (Практика по получению профессиональных умений и опыта профессиональной</w:t>
            </w:r>
          </w:p>
          <w:p w:rsidR="00510959" w:rsidRPr="002E5BBC" w:rsidRDefault="00510959" w:rsidP="00510959">
            <w:pPr>
              <w:pStyle w:val="TableParagraph"/>
              <w:spacing w:line="230" w:lineRule="exact"/>
              <w:rPr>
                <w:sz w:val="20"/>
              </w:rPr>
            </w:pPr>
            <w:r w:rsidRPr="002E5BBC">
              <w:rPr>
                <w:sz w:val="20"/>
              </w:rPr>
              <w:t>деятельности, стационарная, выездная)</w:t>
            </w:r>
          </w:p>
        </w:tc>
        <w:tc>
          <w:tcPr>
            <w:tcW w:w="6662" w:type="dxa"/>
            <w:gridSpan w:val="2"/>
          </w:tcPr>
          <w:p w:rsidR="00510959" w:rsidRPr="002E5BBC" w:rsidRDefault="00510959" w:rsidP="00510959">
            <w:pPr>
              <w:pStyle w:val="TableParagraph"/>
              <w:spacing w:line="188" w:lineRule="exact"/>
              <w:rPr>
                <w:sz w:val="20"/>
              </w:rPr>
            </w:pPr>
            <w:r w:rsidRPr="002E5BBC">
              <w:rPr>
                <w:sz w:val="20"/>
              </w:rPr>
              <w:t>ООО «Научно-техническое товарищество ВАГОНПУТЬМАШ». Договор на проведение производственной практики от 01.02.2015</w:t>
            </w:r>
          </w:p>
          <w:p w:rsidR="00510959" w:rsidRPr="002E5BBC" w:rsidRDefault="00510959" w:rsidP="00510959">
            <w:pPr>
              <w:pStyle w:val="TableParagraph"/>
              <w:spacing w:line="215" w:lineRule="exact"/>
              <w:rPr>
                <w:sz w:val="20"/>
              </w:rPr>
            </w:pPr>
            <w:r w:rsidRPr="002E5BBC">
              <w:rPr>
                <w:sz w:val="20"/>
              </w:rPr>
              <w:t>№3/пр-15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  <w:rPr>
                <w:sz w:val="20"/>
                <w:szCs w:val="20"/>
              </w:rPr>
            </w:pPr>
          </w:p>
        </w:tc>
      </w:tr>
      <w:tr w:rsidR="002E5BBC" w:rsidRPr="002E5BBC" w:rsidTr="00510959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ind w:right="283"/>
              <w:rPr>
                <w:sz w:val="20"/>
              </w:rPr>
            </w:pPr>
            <w:r w:rsidRPr="002E5BBC">
              <w:rPr>
                <w:sz w:val="20"/>
              </w:rPr>
              <w:t>Производственная практика (Научно-исследовательская</w:t>
            </w:r>
          </w:p>
          <w:p w:rsidR="00510959" w:rsidRPr="002E5BBC" w:rsidRDefault="00510959" w:rsidP="00510959">
            <w:pPr>
              <w:pStyle w:val="TableParagraph"/>
              <w:spacing w:line="230" w:lineRule="exact"/>
              <w:ind w:right="699"/>
              <w:rPr>
                <w:sz w:val="20"/>
              </w:rPr>
            </w:pPr>
            <w:r w:rsidRPr="002E5BBC">
              <w:rPr>
                <w:sz w:val="20"/>
              </w:rPr>
              <w:t>работа, стационарная, выездная)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509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  <w:r w:rsidRPr="002E5BBC">
              <w:rPr>
                <w:spacing w:val="-12"/>
                <w:sz w:val="20"/>
              </w:rPr>
              <w:t xml:space="preserve"> </w:t>
            </w:r>
            <w:r w:rsidRPr="002E5BBC">
              <w:rPr>
                <w:sz w:val="20"/>
              </w:rPr>
              <w:t>проведения занятий лекционного типа,</w:t>
            </w:r>
            <w:r w:rsidRPr="002E5BBC">
              <w:rPr>
                <w:spacing w:val="-16"/>
                <w:sz w:val="20"/>
              </w:rPr>
              <w:t xml:space="preserve"> </w:t>
            </w:r>
            <w:r w:rsidRPr="002E5BBC">
              <w:rPr>
                <w:sz w:val="20"/>
              </w:rPr>
              <w:t>занятий</w:t>
            </w:r>
          </w:p>
          <w:p w:rsidR="00510959" w:rsidRPr="002E5BBC" w:rsidRDefault="00510959" w:rsidP="00510959">
            <w:pPr>
              <w:pStyle w:val="TableParagraph"/>
              <w:spacing w:line="211" w:lineRule="auto"/>
              <w:ind w:right="198"/>
              <w:rPr>
                <w:sz w:val="20"/>
              </w:rPr>
            </w:pPr>
            <w:r w:rsidRPr="002E5BBC">
              <w:rPr>
                <w:sz w:val="20"/>
              </w:rPr>
              <w:t>семинарского типа, текущего</w:t>
            </w:r>
            <w:r w:rsidRPr="002E5BBC">
              <w:rPr>
                <w:spacing w:val="-13"/>
                <w:sz w:val="20"/>
              </w:rPr>
              <w:t xml:space="preserve"> </w:t>
            </w:r>
            <w:r w:rsidRPr="002E5BBC">
              <w:rPr>
                <w:sz w:val="20"/>
              </w:rPr>
              <w:t>контроля и промежуточной аттестации –</w:t>
            </w:r>
            <w:r w:rsidRPr="002E5BBC">
              <w:rPr>
                <w:spacing w:val="-3"/>
                <w:sz w:val="20"/>
              </w:rPr>
              <w:t xml:space="preserve"> </w:t>
            </w:r>
            <w:r w:rsidRPr="002E5BBC">
              <w:rPr>
                <w:sz w:val="20"/>
              </w:rPr>
              <w:t>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right="145"/>
              <w:rPr>
                <w:sz w:val="20"/>
              </w:rPr>
            </w:pPr>
            <w:r w:rsidRPr="002E5BBC">
              <w:rPr>
                <w:sz w:val="20"/>
              </w:rPr>
              <w:t xml:space="preserve">Рабочая станция студента в составе: ПЭВМ </w:t>
            </w:r>
            <w:proofErr w:type="spellStart"/>
            <w:r w:rsidRPr="002E5BBC">
              <w:rPr>
                <w:sz w:val="20"/>
              </w:rPr>
              <w:t>Flextron</w:t>
            </w:r>
            <w:proofErr w:type="spellEnd"/>
          </w:p>
          <w:p w:rsidR="00510959" w:rsidRPr="002E5BBC" w:rsidRDefault="00510959" w:rsidP="00510959">
            <w:pPr>
              <w:pStyle w:val="TableParagraph"/>
              <w:spacing w:line="211" w:lineRule="auto"/>
              <w:ind w:right="145"/>
              <w:rPr>
                <w:sz w:val="20"/>
              </w:rPr>
            </w:pPr>
            <w:r w:rsidRPr="002E5BBC">
              <w:rPr>
                <w:w w:val="95"/>
                <w:sz w:val="20"/>
              </w:rPr>
              <w:t>2C(Ci3/2x2ГБ/500ГБ/DVD+-RW/Win7ProAcdmc/</w:t>
            </w:r>
            <w:proofErr w:type="spellStart"/>
            <w:r w:rsidRPr="002E5BBC">
              <w:rPr>
                <w:w w:val="95"/>
                <w:sz w:val="20"/>
              </w:rPr>
              <w:t>Off</w:t>
            </w:r>
            <w:proofErr w:type="spellEnd"/>
            <w:r w:rsidRPr="002E5BBC">
              <w:rPr>
                <w:w w:val="95"/>
                <w:sz w:val="20"/>
              </w:rPr>
              <w:t xml:space="preserve"> </w:t>
            </w:r>
            <w:r w:rsidRPr="002E5BBC">
              <w:rPr>
                <w:sz w:val="20"/>
              </w:rPr>
              <w:t xml:space="preserve">2010Std </w:t>
            </w:r>
            <w:proofErr w:type="spellStart"/>
            <w:r w:rsidRPr="002E5BBC">
              <w:rPr>
                <w:sz w:val="20"/>
              </w:rPr>
              <w:t>Acdmc</w:t>
            </w:r>
            <w:proofErr w:type="spellEnd"/>
            <w:r w:rsidRPr="002E5BBC">
              <w:rPr>
                <w:sz w:val="20"/>
              </w:rPr>
              <w:t>);Монитор 21,5"(1920 х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817168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rPr>
                <w:sz w:val="20"/>
              </w:rPr>
            </w:pPr>
            <w:r w:rsidRPr="002E5BBC">
              <w:rPr>
                <w:sz w:val="20"/>
              </w:rPr>
              <w:t>Производственная практика (Преддипломная практика,</w:t>
            </w:r>
          </w:p>
          <w:p w:rsidR="00510959" w:rsidRPr="002E5BBC" w:rsidRDefault="00510959" w:rsidP="00510959">
            <w:pPr>
              <w:pStyle w:val="TableParagraph"/>
              <w:spacing w:line="217" w:lineRule="exact"/>
              <w:rPr>
                <w:sz w:val="20"/>
              </w:rPr>
            </w:pPr>
            <w:r w:rsidRPr="002E5BBC">
              <w:rPr>
                <w:sz w:val="20"/>
              </w:rPr>
              <w:t>стационарная, выездная)</w:t>
            </w:r>
          </w:p>
        </w:tc>
        <w:tc>
          <w:tcPr>
            <w:tcW w:w="8505" w:type="dxa"/>
            <w:gridSpan w:val="3"/>
          </w:tcPr>
          <w:p w:rsidR="00510959" w:rsidRPr="002E5BBC" w:rsidRDefault="00510959" w:rsidP="00510959">
            <w:pPr>
              <w:pStyle w:val="TableParagraph"/>
              <w:spacing w:line="189" w:lineRule="exact"/>
              <w:jc w:val="center"/>
              <w:rPr>
                <w:sz w:val="20"/>
              </w:rPr>
            </w:pPr>
            <w:r w:rsidRPr="002E5BBC">
              <w:rPr>
                <w:sz w:val="20"/>
              </w:rPr>
              <w:t>ООО «Научно-техническое товарищество ВАГОНПУТЬМАШ». Договор на проведение производственной практики от 01.02.2015</w:t>
            </w:r>
          </w:p>
          <w:p w:rsidR="00510959" w:rsidRPr="002E5BBC" w:rsidRDefault="00510959" w:rsidP="00510959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 w:rsidRPr="002E5BBC">
              <w:rPr>
                <w:sz w:val="20"/>
              </w:rPr>
              <w:t>№3/пр-15</w:t>
            </w:r>
          </w:p>
        </w:tc>
      </w:tr>
      <w:tr w:rsidR="002E5BBC" w:rsidRPr="002E5BBC" w:rsidTr="00510959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ind w:right="457"/>
              <w:rPr>
                <w:sz w:val="20"/>
              </w:rPr>
            </w:pPr>
            <w:r w:rsidRPr="002E5BBC">
              <w:rPr>
                <w:sz w:val="20"/>
              </w:rPr>
              <w:t>Государственная итоговая аттестации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8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266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/>
              <w:rPr>
                <w:sz w:val="20"/>
              </w:rPr>
            </w:pPr>
            <w:r w:rsidRPr="002E5BBC">
              <w:rPr>
                <w:sz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  <w:tr w:rsidR="002E5BBC" w:rsidRPr="002E5BBC" w:rsidTr="00510959">
        <w:trPr>
          <w:trHeight w:val="201"/>
        </w:trPr>
        <w:tc>
          <w:tcPr>
            <w:tcW w:w="1021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ind w:left="89" w:right="107"/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:rsidR="00510959" w:rsidRPr="002E5BBC" w:rsidRDefault="00510959" w:rsidP="00510959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2410" w:type="dxa"/>
          </w:tcPr>
          <w:p w:rsidR="00510959" w:rsidRPr="002E5BBC" w:rsidRDefault="00510959" w:rsidP="00510959">
            <w:pPr>
              <w:pStyle w:val="TableParagraph"/>
              <w:spacing w:line="225" w:lineRule="exact"/>
              <w:rPr>
                <w:sz w:val="20"/>
              </w:rPr>
            </w:pPr>
            <w:r w:rsidRPr="002E5BBC">
              <w:rPr>
                <w:sz w:val="20"/>
              </w:rPr>
              <w:t>Помещение для</w:t>
            </w:r>
          </w:p>
          <w:p w:rsidR="00510959" w:rsidRPr="002E5BBC" w:rsidRDefault="00510959" w:rsidP="00510959">
            <w:pPr>
              <w:pStyle w:val="TableParagraph"/>
              <w:spacing w:before="34"/>
              <w:rPr>
                <w:sz w:val="20"/>
              </w:rPr>
            </w:pPr>
            <w:r w:rsidRPr="002E5BBC">
              <w:rPr>
                <w:sz w:val="20"/>
              </w:rPr>
              <w:t>самостоятельной работы</w:t>
            </w:r>
          </w:p>
        </w:tc>
        <w:tc>
          <w:tcPr>
            <w:tcW w:w="3544" w:type="dxa"/>
          </w:tcPr>
          <w:p w:rsidR="00510959" w:rsidRPr="002E5BBC" w:rsidRDefault="00510959" w:rsidP="00510959">
            <w:pPr>
              <w:pStyle w:val="TableParagraph"/>
              <w:spacing w:line="189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Учебная аудитория для</w:t>
            </w:r>
          </w:p>
          <w:p w:rsidR="00510959" w:rsidRPr="002E5BBC" w:rsidRDefault="00510959" w:rsidP="00510959">
            <w:pPr>
              <w:pStyle w:val="TableParagraph"/>
              <w:spacing w:before="9" w:line="208" w:lineRule="auto"/>
              <w:ind w:right="166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проведения занятий лекционного типа, занятий семинарского</w:t>
            </w:r>
            <w:r w:rsidRPr="002E5BBC">
              <w:rPr>
                <w:spacing w:val="-15"/>
                <w:sz w:val="20"/>
              </w:rPr>
              <w:t xml:space="preserve"> </w:t>
            </w:r>
            <w:r w:rsidRPr="002E5BBC">
              <w:rPr>
                <w:sz w:val="20"/>
              </w:rPr>
              <w:t>типа, текущего контроля</w:t>
            </w:r>
            <w:r w:rsidRPr="002E5BBC">
              <w:rPr>
                <w:spacing w:val="-1"/>
                <w:sz w:val="20"/>
              </w:rPr>
              <w:t xml:space="preserve"> </w:t>
            </w:r>
            <w:r w:rsidRPr="002E5BBC">
              <w:rPr>
                <w:sz w:val="20"/>
              </w:rPr>
              <w:t>и</w:t>
            </w:r>
          </w:p>
          <w:p w:rsidR="00510959" w:rsidRPr="002E5BBC" w:rsidRDefault="00510959" w:rsidP="0051095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 w:rsidRPr="002E5BBC">
              <w:rPr>
                <w:sz w:val="20"/>
              </w:rPr>
              <w:t>промежуточной аттестации – 267</w:t>
            </w:r>
          </w:p>
        </w:tc>
        <w:tc>
          <w:tcPr>
            <w:tcW w:w="3118" w:type="dxa"/>
          </w:tcPr>
          <w:p w:rsidR="00510959" w:rsidRPr="002E5BBC" w:rsidRDefault="00510959" w:rsidP="00510959">
            <w:pPr>
              <w:pStyle w:val="TableParagraph"/>
              <w:spacing w:line="208" w:lineRule="auto"/>
              <w:ind w:left="106" w:right="693"/>
              <w:jc w:val="both"/>
              <w:rPr>
                <w:sz w:val="20"/>
              </w:rPr>
            </w:pPr>
            <w:r w:rsidRPr="002E5BBC">
              <w:rPr>
                <w:sz w:val="20"/>
              </w:rPr>
              <w:t>Рабочая станция студента в составе: ПЭВМ</w:t>
            </w:r>
            <w:r w:rsidRPr="002E5BBC">
              <w:rPr>
                <w:spacing w:val="-21"/>
                <w:sz w:val="20"/>
              </w:rPr>
              <w:t xml:space="preserve"> </w:t>
            </w:r>
            <w:proofErr w:type="spellStart"/>
            <w:r w:rsidRPr="002E5BBC">
              <w:rPr>
                <w:sz w:val="20"/>
              </w:rPr>
              <w:t>Flextron</w:t>
            </w:r>
            <w:proofErr w:type="spellEnd"/>
            <w:r w:rsidRPr="002E5BBC">
              <w:rPr>
                <w:sz w:val="20"/>
              </w:rPr>
              <w:t xml:space="preserve"> 2C(Ci3/2x2ГБ/500ГБ/DVD+-RW/Win7ProAcdmc/</w:t>
            </w:r>
            <w:proofErr w:type="spellStart"/>
            <w:r w:rsidRPr="002E5BBC">
              <w:rPr>
                <w:sz w:val="20"/>
              </w:rPr>
              <w:t>Off</w:t>
            </w:r>
            <w:proofErr w:type="spellEnd"/>
            <w:r w:rsidRPr="002E5BBC">
              <w:rPr>
                <w:sz w:val="20"/>
              </w:rPr>
              <w:t xml:space="preserve"> 2010Std </w:t>
            </w:r>
            <w:proofErr w:type="spellStart"/>
            <w:r w:rsidRPr="002E5BBC">
              <w:rPr>
                <w:sz w:val="20"/>
              </w:rPr>
              <w:t>Acdmc</w:t>
            </w:r>
            <w:proofErr w:type="spellEnd"/>
            <w:r w:rsidRPr="002E5BBC">
              <w:rPr>
                <w:sz w:val="20"/>
              </w:rPr>
              <w:t>);Монитор 21,5"(1920 х</w:t>
            </w:r>
          </w:p>
        </w:tc>
        <w:tc>
          <w:tcPr>
            <w:tcW w:w="1843" w:type="dxa"/>
          </w:tcPr>
          <w:p w:rsidR="00510959" w:rsidRPr="002E5BBC" w:rsidRDefault="00510959" w:rsidP="00510959">
            <w:pPr>
              <w:jc w:val="center"/>
            </w:pPr>
            <w:r w:rsidRPr="002E5BBC">
              <w:rPr>
                <w:sz w:val="20"/>
                <w:szCs w:val="20"/>
              </w:rPr>
              <w:t>нет</w:t>
            </w:r>
          </w:p>
        </w:tc>
      </w:tr>
    </w:tbl>
    <w:p w:rsidR="00F84A7B" w:rsidRPr="002E5BBC" w:rsidRDefault="00F84A7B">
      <w:pPr>
        <w:rPr>
          <w:sz w:val="14"/>
        </w:rPr>
        <w:sectPr w:rsidR="00F84A7B" w:rsidRPr="002E5BBC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F84A7B" w:rsidRPr="002E5BBC" w:rsidRDefault="00F84A7B">
      <w:pPr>
        <w:rPr>
          <w:sz w:val="14"/>
        </w:rPr>
        <w:sectPr w:rsidR="00F84A7B" w:rsidRPr="002E5BBC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F84A7B" w:rsidRPr="002E5BBC" w:rsidRDefault="00F84A7B">
      <w:pPr>
        <w:spacing w:line="181" w:lineRule="exact"/>
        <w:rPr>
          <w:sz w:val="18"/>
        </w:rPr>
        <w:sectPr w:rsidR="00F84A7B" w:rsidRPr="002E5BBC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F84A7B" w:rsidRPr="002E5BBC" w:rsidRDefault="00F84A7B">
      <w:pPr>
        <w:rPr>
          <w:sz w:val="18"/>
        </w:rPr>
        <w:sectPr w:rsidR="00F84A7B" w:rsidRPr="002E5BBC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320395" w:rsidRPr="002E5BBC" w:rsidRDefault="00320395"/>
    <w:sectPr w:rsidR="00320395" w:rsidRPr="002E5BBC">
      <w:pgSz w:w="16840" w:h="11910" w:orient="landscape"/>
      <w:pgMar w:top="11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D3"/>
    <w:multiLevelType w:val="hybridMultilevel"/>
    <w:tmpl w:val="95902046"/>
    <w:lvl w:ilvl="0" w:tplc="5D94740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A6C6596">
      <w:numFmt w:val="bullet"/>
      <w:lvlText w:val="•"/>
      <w:lvlJc w:val="left"/>
      <w:pPr>
        <w:ind w:left="724" w:hanging="116"/>
      </w:pPr>
      <w:rPr>
        <w:rFonts w:hint="default"/>
        <w:lang w:val="ru-RU" w:eastAsia="ru-RU" w:bidi="ru-RU"/>
      </w:rPr>
    </w:lvl>
    <w:lvl w:ilvl="2" w:tplc="B53E7F2A">
      <w:numFmt w:val="bullet"/>
      <w:lvlText w:val="•"/>
      <w:lvlJc w:val="left"/>
      <w:pPr>
        <w:ind w:left="1228" w:hanging="116"/>
      </w:pPr>
      <w:rPr>
        <w:rFonts w:hint="default"/>
        <w:lang w:val="ru-RU" w:eastAsia="ru-RU" w:bidi="ru-RU"/>
      </w:rPr>
    </w:lvl>
    <w:lvl w:ilvl="3" w:tplc="03FE90E0">
      <w:numFmt w:val="bullet"/>
      <w:lvlText w:val="•"/>
      <w:lvlJc w:val="left"/>
      <w:pPr>
        <w:ind w:left="1732" w:hanging="116"/>
      </w:pPr>
      <w:rPr>
        <w:rFonts w:hint="default"/>
        <w:lang w:val="ru-RU" w:eastAsia="ru-RU" w:bidi="ru-RU"/>
      </w:rPr>
    </w:lvl>
    <w:lvl w:ilvl="4" w:tplc="8E0CD68C">
      <w:numFmt w:val="bullet"/>
      <w:lvlText w:val="•"/>
      <w:lvlJc w:val="left"/>
      <w:pPr>
        <w:ind w:left="2236" w:hanging="116"/>
      </w:pPr>
      <w:rPr>
        <w:rFonts w:hint="default"/>
        <w:lang w:val="ru-RU" w:eastAsia="ru-RU" w:bidi="ru-RU"/>
      </w:rPr>
    </w:lvl>
    <w:lvl w:ilvl="5" w:tplc="6BA074C4">
      <w:numFmt w:val="bullet"/>
      <w:lvlText w:val="•"/>
      <w:lvlJc w:val="left"/>
      <w:pPr>
        <w:ind w:left="2741" w:hanging="116"/>
      </w:pPr>
      <w:rPr>
        <w:rFonts w:hint="default"/>
        <w:lang w:val="ru-RU" w:eastAsia="ru-RU" w:bidi="ru-RU"/>
      </w:rPr>
    </w:lvl>
    <w:lvl w:ilvl="6" w:tplc="18F82784">
      <w:numFmt w:val="bullet"/>
      <w:lvlText w:val="•"/>
      <w:lvlJc w:val="left"/>
      <w:pPr>
        <w:ind w:left="3245" w:hanging="116"/>
      </w:pPr>
      <w:rPr>
        <w:rFonts w:hint="default"/>
        <w:lang w:val="ru-RU" w:eastAsia="ru-RU" w:bidi="ru-RU"/>
      </w:rPr>
    </w:lvl>
    <w:lvl w:ilvl="7" w:tplc="5596EC70">
      <w:numFmt w:val="bullet"/>
      <w:lvlText w:val="•"/>
      <w:lvlJc w:val="left"/>
      <w:pPr>
        <w:ind w:left="3749" w:hanging="116"/>
      </w:pPr>
      <w:rPr>
        <w:rFonts w:hint="default"/>
        <w:lang w:val="ru-RU" w:eastAsia="ru-RU" w:bidi="ru-RU"/>
      </w:rPr>
    </w:lvl>
    <w:lvl w:ilvl="8" w:tplc="1C4AA2DE">
      <w:numFmt w:val="bullet"/>
      <w:lvlText w:val="•"/>
      <w:lvlJc w:val="left"/>
      <w:pPr>
        <w:ind w:left="4253" w:hanging="116"/>
      </w:pPr>
      <w:rPr>
        <w:rFonts w:hint="default"/>
        <w:lang w:val="ru-RU" w:eastAsia="ru-RU" w:bidi="ru-RU"/>
      </w:rPr>
    </w:lvl>
  </w:abstractNum>
  <w:abstractNum w:abstractNumId="1" w15:restartNumberingAfterBreak="0">
    <w:nsid w:val="2CDF2A7B"/>
    <w:multiLevelType w:val="hybridMultilevel"/>
    <w:tmpl w:val="E7A66F88"/>
    <w:lvl w:ilvl="0" w:tplc="53A67FFC">
      <w:start w:val="1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998F0BA">
      <w:numFmt w:val="bullet"/>
      <w:lvlText w:val="•"/>
      <w:lvlJc w:val="left"/>
      <w:pPr>
        <w:ind w:left="616" w:hanging="201"/>
      </w:pPr>
      <w:rPr>
        <w:rFonts w:hint="default"/>
        <w:lang w:val="ru-RU" w:eastAsia="ru-RU" w:bidi="ru-RU"/>
      </w:rPr>
    </w:lvl>
    <w:lvl w:ilvl="2" w:tplc="974E33B0">
      <w:numFmt w:val="bullet"/>
      <w:lvlText w:val="•"/>
      <w:lvlJc w:val="left"/>
      <w:pPr>
        <w:ind w:left="1132" w:hanging="201"/>
      </w:pPr>
      <w:rPr>
        <w:rFonts w:hint="default"/>
        <w:lang w:val="ru-RU" w:eastAsia="ru-RU" w:bidi="ru-RU"/>
      </w:rPr>
    </w:lvl>
    <w:lvl w:ilvl="3" w:tplc="3944570E">
      <w:numFmt w:val="bullet"/>
      <w:lvlText w:val="•"/>
      <w:lvlJc w:val="left"/>
      <w:pPr>
        <w:ind w:left="1648" w:hanging="201"/>
      </w:pPr>
      <w:rPr>
        <w:rFonts w:hint="default"/>
        <w:lang w:val="ru-RU" w:eastAsia="ru-RU" w:bidi="ru-RU"/>
      </w:rPr>
    </w:lvl>
    <w:lvl w:ilvl="4" w:tplc="1AD025CA">
      <w:numFmt w:val="bullet"/>
      <w:lvlText w:val="•"/>
      <w:lvlJc w:val="left"/>
      <w:pPr>
        <w:ind w:left="2164" w:hanging="201"/>
      </w:pPr>
      <w:rPr>
        <w:rFonts w:hint="default"/>
        <w:lang w:val="ru-RU" w:eastAsia="ru-RU" w:bidi="ru-RU"/>
      </w:rPr>
    </w:lvl>
    <w:lvl w:ilvl="5" w:tplc="03288090">
      <w:numFmt w:val="bullet"/>
      <w:lvlText w:val="•"/>
      <w:lvlJc w:val="left"/>
      <w:pPr>
        <w:ind w:left="2681" w:hanging="201"/>
      </w:pPr>
      <w:rPr>
        <w:rFonts w:hint="default"/>
        <w:lang w:val="ru-RU" w:eastAsia="ru-RU" w:bidi="ru-RU"/>
      </w:rPr>
    </w:lvl>
    <w:lvl w:ilvl="6" w:tplc="BA503680">
      <w:numFmt w:val="bullet"/>
      <w:lvlText w:val="•"/>
      <w:lvlJc w:val="left"/>
      <w:pPr>
        <w:ind w:left="3197" w:hanging="201"/>
      </w:pPr>
      <w:rPr>
        <w:rFonts w:hint="default"/>
        <w:lang w:val="ru-RU" w:eastAsia="ru-RU" w:bidi="ru-RU"/>
      </w:rPr>
    </w:lvl>
    <w:lvl w:ilvl="7" w:tplc="19C879A2">
      <w:numFmt w:val="bullet"/>
      <w:lvlText w:val="•"/>
      <w:lvlJc w:val="left"/>
      <w:pPr>
        <w:ind w:left="3713" w:hanging="201"/>
      </w:pPr>
      <w:rPr>
        <w:rFonts w:hint="default"/>
        <w:lang w:val="ru-RU" w:eastAsia="ru-RU" w:bidi="ru-RU"/>
      </w:rPr>
    </w:lvl>
    <w:lvl w:ilvl="8" w:tplc="C8145716">
      <w:numFmt w:val="bullet"/>
      <w:lvlText w:val="•"/>
      <w:lvlJc w:val="left"/>
      <w:pPr>
        <w:ind w:left="4229" w:hanging="201"/>
      </w:pPr>
      <w:rPr>
        <w:rFonts w:hint="default"/>
        <w:lang w:val="ru-RU" w:eastAsia="ru-RU" w:bidi="ru-RU"/>
      </w:rPr>
    </w:lvl>
  </w:abstractNum>
  <w:abstractNum w:abstractNumId="2" w15:restartNumberingAfterBreak="0">
    <w:nsid w:val="4BEC72F4"/>
    <w:multiLevelType w:val="hybridMultilevel"/>
    <w:tmpl w:val="8996C968"/>
    <w:lvl w:ilvl="0" w:tplc="47DC1C36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DF0B4EC">
      <w:numFmt w:val="bullet"/>
      <w:lvlText w:val="•"/>
      <w:lvlJc w:val="left"/>
      <w:pPr>
        <w:ind w:left="616" w:hanging="201"/>
      </w:pPr>
      <w:rPr>
        <w:rFonts w:hint="default"/>
        <w:lang w:val="ru-RU" w:eastAsia="ru-RU" w:bidi="ru-RU"/>
      </w:rPr>
    </w:lvl>
    <w:lvl w:ilvl="2" w:tplc="5EDED2C8">
      <w:numFmt w:val="bullet"/>
      <w:lvlText w:val="•"/>
      <w:lvlJc w:val="left"/>
      <w:pPr>
        <w:ind w:left="1132" w:hanging="201"/>
      </w:pPr>
      <w:rPr>
        <w:rFonts w:hint="default"/>
        <w:lang w:val="ru-RU" w:eastAsia="ru-RU" w:bidi="ru-RU"/>
      </w:rPr>
    </w:lvl>
    <w:lvl w:ilvl="3" w:tplc="D3BECC6C">
      <w:numFmt w:val="bullet"/>
      <w:lvlText w:val="•"/>
      <w:lvlJc w:val="left"/>
      <w:pPr>
        <w:ind w:left="1648" w:hanging="201"/>
      </w:pPr>
      <w:rPr>
        <w:rFonts w:hint="default"/>
        <w:lang w:val="ru-RU" w:eastAsia="ru-RU" w:bidi="ru-RU"/>
      </w:rPr>
    </w:lvl>
    <w:lvl w:ilvl="4" w:tplc="C53E6342">
      <w:numFmt w:val="bullet"/>
      <w:lvlText w:val="•"/>
      <w:lvlJc w:val="left"/>
      <w:pPr>
        <w:ind w:left="2164" w:hanging="201"/>
      </w:pPr>
      <w:rPr>
        <w:rFonts w:hint="default"/>
        <w:lang w:val="ru-RU" w:eastAsia="ru-RU" w:bidi="ru-RU"/>
      </w:rPr>
    </w:lvl>
    <w:lvl w:ilvl="5" w:tplc="61A436AA">
      <w:numFmt w:val="bullet"/>
      <w:lvlText w:val="•"/>
      <w:lvlJc w:val="left"/>
      <w:pPr>
        <w:ind w:left="2681" w:hanging="201"/>
      </w:pPr>
      <w:rPr>
        <w:rFonts w:hint="default"/>
        <w:lang w:val="ru-RU" w:eastAsia="ru-RU" w:bidi="ru-RU"/>
      </w:rPr>
    </w:lvl>
    <w:lvl w:ilvl="6" w:tplc="6FF81590">
      <w:numFmt w:val="bullet"/>
      <w:lvlText w:val="•"/>
      <w:lvlJc w:val="left"/>
      <w:pPr>
        <w:ind w:left="3197" w:hanging="201"/>
      </w:pPr>
      <w:rPr>
        <w:rFonts w:hint="default"/>
        <w:lang w:val="ru-RU" w:eastAsia="ru-RU" w:bidi="ru-RU"/>
      </w:rPr>
    </w:lvl>
    <w:lvl w:ilvl="7" w:tplc="AB0A4204">
      <w:numFmt w:val="bullet"/>
      <w:lvlText w:val="•"/>
      <w:lvlJc w:val="left"/>
      <w:pPr>
        <w:ind w:left="3713" w:hanging="201"/>
      </w:pPr>
      <w:rPr>
        <w:rFonts w:hint="default"/>
        <w:lang w:val="ru-RU" w:eastAsia="ru-RU" w:bidi="ru-RU"/>
      </w:rPr>
    </w:lvl>
    <w:lvl w:ilvl="8" w:tplc="F1B8C800">
      <w:numFmt w:val="bullet"/>
      <w:lvlText w:val="•"/>
      <w:lvlJc w:val="left"/>
      <w:pPr>
        <w:ind w:left="4229" w:hanging="201"/>
      </w:pPr>
      <w:rPr>
        <w:rFonts w:hint="default"/>
        <w:lang w:val="ru-RU" w:eastAsia="ru-RU" w:bidi="ru-RU"/>
      </w:rPr>
    </w:lvl>
  </w:abstractNum>
  <w:abstractNum w:abstractNumId="3" w15:restartNumberingAfterBreak="0">
    <w:nsid w:val="5BC85EE0"/>
    <w:multiLevelType w:val="hybridMultilevel"/>
    <w:tmpl w:val="E2E64AEE"/>
    <w:lvl w:ilvl="0" w:tplc="E38ADF5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020290">
      <w:numFmt w:val="bullet"/>
      <w:lvlText w:val="•"/>
      <w:lvlJc w:val="left"/>
      <w:pPr>
        <w:ind w:left="724" w:hanging="116"/>
      </w:pPr>
      <w:rPr>
        <w:rFonts w:hint="default"/>
        <w:lang w:val="ru-RU" w:eastAsia="ru-RU" w:bidi="ru-RU"/>
      </w:rPr>
    </w:lvl>
    <w:lvl w:ilvl="2" w:tplc="853CF22E">
      <w:numFmt w:val="bullet"/>
      <w:lvlText w:val="•"/>
      <w:lvlJc w:val="left"/>
      <w:pPr>
        <w:ind w:left="1228" w:hanging="116"/>
      </w:pPr>
      <w:rPr>
        <w:rFonts w:hint="default"/>
        <w:lang w:val="ru-RU" w:eastAsia="ru-RU" w:bidi="ru-RU"/>
      </w:rPr>
    </w:lvl>
    <w:lvl w:ilvl="3" w:tplc="555C2382">
      <w:numFmt w:val="bullet"/>
      <w:lvlText w:val="•"/>
      <w:lvlJc w:val="left"/>
      <w:pPr>
        <w:ind w:left="1732" w:hanging="116"/>
      </w:pPr>
      <w:rPr>
        <w:rFonts w:hint="default"/>
        <w:lang w:val="ru-RU" w:eastAsia="ru-RU" w:bidi="ru-RU"/>
      </w:rPr>
    </w:lvl>
    <w:lvl w:ilvl="4" w:tplc="A91E515A">
      <w:numFmt w:val="bullet"/>
      <w:lvlText w:val="•"/>
      <w:lvlJc w:val="left"/>
      <w:pPr>
        <w:ind w:left="2236" w:hanging="116"/>
      </w:pPr>
      <w:rPr>
        <w:rFonts w:hint="default"/>
        <w:lang w:val="ru-RU" w:eastAsia="ru-RU" w:bidi="ru-RU"/>
      </w:rPr>
    </w:lvl>
    <w:lvl w:ilvl="5" w:tplc="4B06A532">
      <w:numFmt w:val="bullet"/>
      <w:lvlText w:val="•"/>
      <w:lvlJc w:val="left"/>
      <w:pPr>
        <w:ind w:left="2741" w:hanging="116"/>
      </w:pPr>
      <w:rPr>
        <w:rFonts w:hint="default"/>
        <w:lang w:val="ru-RU" w:eastAsia="ru-RU" w:bidi="ru-RU"/>
      </w:rPr>
    </w:lvl>
    <w:lvl w:ilvl="6" w:tplc="234EE164">
      <w:numFmt w:val="bullet"/>
      <w:lvlText w:val="•"/>
      <w:lvlJc w:val="left"/>
      <w:pPr>
        <w:ind w:left="3245" w:hanging="116"/>
      </w:pPr>
      <w:rPr>
        <w:rFonts w:hint="default"/>
        <w:lang w:val="ru-RU" w:eastAsia="ru-RU" w:bidi="ru-RU"/>
      </w:rPr>
    </w:lvl>
    <w:lvl w:ilvl="7" w:tplc="3A5C48C2">
      <w:numFmt w:val="bullet"/>
      <w:lvlText w:val="•"/>
      <w:lvlJc w:val="left"/>
      <w:pPr>
        <w:ind w:left="3749" w:hanging="116"/>
      </w:pPr>
      <w:rPr>
        <w:rFonts w:hint="default"/>
        <w:lang w:val="ru-RU" w:eastAsia="ru-RU" w:bidi="ru-RU"/>
      </w:rPr>
    </w:lvl>
    <w:lvl w:ilvl="8" w:tplc="9500A452">
      <w:numFmt w:val="bullet"/>
      <w:lvlText w:val="•"/>
      <w:lvlJc w:val="left"/>
      <w:pPr>
        <w:ind w:left="4253" w:hanging="116"/>
      </w:pPr>
      <w:rPr>
        <w:rFonts w:hint="default"/>
        <w:lang w:val="ru-RU" w:eastAsia="ru-RU" w:bidi="ru-RU"/>
      </w:rPr>
    </w:lvl>
  </w:abstractNum>
  <w:abstractNum w:abstractNumId="4" w15:restartNumberingAfterBreak="0">
    <w:nsid w:val="73DB69C6"/>
    <w:multiLevelType w:val="hybridMultilevel"/>
    <w:tmpl w:val="2AC8B1E2"/>
    <w:lvl w:ilvl="0" w:tplc="B73AE12E">
      <w:start w:val="1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388BBAE">
      <w:numFmt w:val="bullet"/>
      <w:lvlText w:val="•"/>
      <w:lvlJc w:val="left"/>
      <w:pPr>
        <w:ind w:left="616" w:hanging="201"/>
      </w:pPr>
      <w:rPr>
        <w:rFonts w:hint="default"/>
        <w:lang w:val="ru-RU" w:eastAsia="ru-RU" w:bidi="ru-RU"/>
      </w:rPr>
    </w:lvl>
    <w:lvl w:ilvl="2" w:tplc="B6A2FFEC">
      <w:numFmt w:val="bullet"/>
      <w:lvlText w:val="•"/>
      <w:lvlJc w:val="left"/>
      <w:pPr>
        <w:ind w:left="1132" w:hanging="201"/>
      </w:pPr>
      <w:rPr>
        <w:rFonts w:hint="default"/>
        <w:lang w:val="ru-RU" w:eastAsia="ru-RU" w:bidi="ru-RU"/>
      </w:rPr>
    </w:lvl>
    <w:lvl w:ilvl="3" w:tplc="B1709F82">
      <w:numFmt w:val="bullet"/>
      <w:lvlText w:val="•"/>
      <w:lvlJc w:val="left"/>
      <w:pPr>
        <w:ind w:left="1648" w:hanging="201"/>
      </w:pPr>
      <w:rPr>
        <w:rFonts w:hint="default"/>
        <w:lang w:val="ru-RU" w:eastAsia="ru-RU" w:bidi="ru-RU"/>
      </w:rPr>
    </w:lvl>
    <w:lvl w:ilvl="4" w:tplc="D8DE4602">
      <w:numFmt w:val="bullet"/>
      <w:lvlText w:val="•"/>
      <w:lvlJc w:val="left"/>
      <w:pPr>
        <w:ind w:left="2164" w:hanging="201"/>
      </w:pPr>
      <w:rPr>
        <w:rFonts w:hint="default"/>
        <w:lang w:val="ru-RU" w:eastAsia="ru-RU" w:bidi="ru-RU"/>
      </w:rPr>
    </w:lvl>
    <w:lvl w:ilvl="5" w:tplc="3FEE1BE8">
      <w:numFmt w:val="bullet"/>
      <w:lvlText w:val="•"/>
      <w:lvlJc w:val="left"/>
      <w:pPr>
        <w:ind w:left="2681" w:hanging="201"/>
      </w:pPr>
      <w:rPr>
        <w:rFonts w:hint="default"/>
        <w:lang w:val="ru-RU" w:eastAsia="ru-RU" w:bidi="ru-RU"/>
      </w:rPr>
    </w:lvl>
    <w:lvl w:ilvl="6" w:tplc="FD0080A6">
      <w:numFmt w:val="bullet"/>
      <w:lvlText w:val="•"/>
      <w:lvlJc w:val="left"/>
      <w:pPr>
        <w:ind w:left="3197" w:hanging="201"/>
      </w:pPr>
      <w:rPr>
        <w:rFonts w:hint="default"/>
        <w:lang w:val="ru-RU" w:eastAsia="ru-RU" w:bidi="ru-RU"/>
      </w:rPr>
    </w:lvl>
    <w:lvl w:ilvl="7" w:tplc="F7A0734E">
      <w:numFmt w:val="bullet"/>
      <w:lvlText w:val="•"/>
      <w:lvlJc w:val="left"/>
      <w:pPr>
        <w:ind w:left="3713" w:hanging="201"/>
      </w:pPr>
      <w:rPr>
        <w:rFonts w:hint="default"/>
        <w:lang w:val="ru-RU" w:eastAsia="ru-RU" w:bidi="ru-RU"/>
      </w:rPr>
    </w:lvl>
    <w:lvl w:ilvl="8" w:tplc="0E8EC6E0">
      <w:numFmt w:val="bullet"/>
      <w:lvlText w:val="•"/>
      <w:lvlJc w:val="left"/>
      <w:pPr>
        <w:ind w:left="4229" w:hanging="20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4A7B"/>
    <w:rsid w:val="001D0A03"/>
    <w:rsid w:val="002E5BBC"/>
    <w:rsid w:val="00320395"/>
    <w:rsid w:val="00392E8C"/>
    <w:rsid w:val="00437451"/>
    <w:rsid w:val="004613FD"/>
    <w:rsid w:val="00483A0B"/>
    <w:rsid w:val="004C11B1"/>
    <w:rsid w:val="00510959"/>
    <w:rsid w:val="00520E2B"/>
    <w:rsid w:val="006C1AC0"/>
    <w:rsid w:val="00716C18"/>
    <w:rsid w:val="00935367"/>
    <w:rsid w:val="00B174BC"/>
    <w:rsid w:val="00B57C57"/>
    <w:rsid w:val="00CE520B"/>
    <w:rsid w:val="00E52446"/>
    <w:rsid w:val="00F84A7B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7CF"/>
  <w15:docId w15:val="{BF4ED22B-2C3E-4C00-BC8F-7FD5B57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user</cp:lastModifiedBy>
  <cp:revision>16</cp:revision>
  <dcterms:created xsi:type="dcterms:W3CDTF">2020-10-21T11:31:00Z</dcterms:created>
  <dcterms:modified xsi:type="dcterms:W3CDTF">2020-10-22T08:09:00Z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